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6A76" w14:textId="0C0B612C" w:rsidR="004876CD" w:rsidRPr="00DF420E" w:rsidRDefault="004876CD" w:rsidP="004876CD">
      <w:pPr>
        <w:pStyle w:val="1"/>
        <w:rPr>
          <w:rFonts w:asciiTheme="minorEastAsia" w:eastAsiaTheme="minorEastAsia" w:hAnsiTheme="minorEastAsia"/>
          <w:color w:val="000000" w:themeColor="text1"/>
          <w:sz w:val="21"/>
          <w:szCs w:val="21"/>
        </w:rPr>
      </w:pPr>
      <w:r w:rsidRPr="00DF420E">
        <w:rPr>
          <w:rFonts w:asciiTheme="minorEastAsia" w:eastAsiaTheme="minorEastAsia" w:hAnsiTheme="minorEastAsia" w:hint="eastAsia"/>
          <w:color w:val="000000" w:themeColor="text1"/>
          <w:sz w:val="21"/>
          <w:szCs w:val="21"/>
        </w:rPr>
        <w:t>様式第</w:t>
      </w:r>
      <w:r w:rsidR="00B72EF2" w:rsidRPr="00DF420E">
        <w:rPr>
          <w:rFonts w:asciiTheme="minorEastAsia" w:eastAsiaTheme="minorEastAsia" w:hAnsiTheme="minorEastAsia" w:hint="eastAsia"/>
          <w:color w:val="000000" w:themeColor="text1"/>
          <w:sz w:val="21"/>
          <w:szCs w:val="21"/>
        </w:rPr>
        <w:t>３</w:t>
      </w:r>
      <w:r w:rsidRPr="00DF420E">
        <w:rPr>
          <w:rFonts w:asciiTheme="minorEastAsia" w:eastAsiaTheme="minorEastAsia" w:hAnsiTheme="minorEastAsia" w:hint="eastAsia"/>
          <w:color w:val="000000" w:themeColor="text1"/>
          <w:sz w:val="21"/>
          <w:szCs w:val="21"/>
        </w:rPr>
        <w:t>号　別添５－１</w:t>
      </w:r>
      <w:r w:rsidR="00025206">
        <w:rPr>
          <w:rFonts w:asciiTheme="minorEastAsia" w:eastAsiaTheme="minorEastAsia" w:hAnsiTheme="minorEastAsia" w:hint="eastAsia"/>
          <w:color w:val="000000" w:themeColor="text1"/>
          <w:sz w:val="21"/>
          <w:szCs w:val="21"/>
        </w:rPr>
        <w:t>【</w:t>
      </w:r>
      <w:r w:rsidRPr="00DF420E">
        <w:rPr>
          <w:rFonts w:asciiTheme="minorEastAsia" w:eastAsiaTheme="minorEastAsia" w:hAnsiTheme="minorEastAsia" w:hint="eastAsia"/>
          <w:color w:val="000000" w:themeColor="text1"/>
          <w:sz w:val="21"/>
          <w:szCs w:val="21"/>
        </w:rPr>
        <w:t>オンサイト</w:t>
      </w:r>
      <w:r w:rsidR="006149A0" w:rsidRPr="00DF420E">
        <w:rPr>
          <w:rFonts w:asciiTheme="minorEastAsia" w:eastAsiaTheme="minorEastAsia" w:hAnsiTheme="minorEastAsia" w:hint="eastAsia"/>
          <w:color w:val="000000" w:themeColor="text1"/>
          <w:sz w:val="21"/>
          <w:szCs w:val="21"/>
        </w:rPr>
        <w:t>型／少量利用型（オンサイト方式）</w:t>
      </w:r>
      <w:r w:rsidR="00025206">
        <w:rPr>
          <w:rFonts w:asciiTheme="minorEastAsia" w:eastAsiaTheme="minorEastAsia" w:hAnsiTheme="minorEastAsia" w:hint="eastAsia"/>
          <w:color w:val="000000" w:themeColor="text1"/>
          <w:sz w:val="21"/>
          <w:szCs w:val="21"/>
        </w:rPr>
        <w:t>】</w:t>
      </w:r>
    </w:p>
    <w:p w14:paraId="1E3CE372" w14:textId="77777777" w:rsidR="004876CD" w:rsidRPr="00DF420E" w:rsidRDefault="004876CD" w:rsidP="004876CD">
      <w:pPr>
        <w:pStyle w:val="1"/>
        <w:jc w:val="center"/>
        <w:rPr>
          <w:rFonts w:asciiTheme="minorEastAsia" w:eastAsiaTheme="minorEastAsia" w:hAnsiTheme="minorEastAsia"/>
          <w:color w:val="000000" w:themeColor="text1"/>
          <w:sz w:val="22"/>
          <w:szCs w:val="22"/>
        </w:rPr>
      </w:pPr>
      <w:r w:rsidRPr="00DF420E">
        <w:rPr>
          <w:rFonts w:asciiTheme="minorEastAsia" w:eastAsiaTheme="minorEastAsia" w:hAnsiTheme="minorEastAsia" w:hint="eastAsia"/>
          <w:color w:val="000000" w:themeColor="text1"/>
          <w:sz w:val="22"/>
          <w:szCs w:val="22"/>
        </w:rPr>
        <w:t>各設備の仕様並びに水素利用量の把握について</w:t>
      </w:r>
    </w:p>
    <w:p w14:paraId="20EE5732" w14:textId="77777777" w:rsidR="004876CD" w:rsidRPr="00DF420E" w:rsidRDefault="004876CD" w:rsidP="004876CD">
      <w:pPr>
        <w:rPr>
          <w:color w:val="000000" w:themeColor="text1"/>
        </w:rPr>
      </w:pPr>
    </w:p>
    <w:tbl>
      <w:tblPr>
        <w:tblStyle w:val="a7"/>
        <w:tblW w:w="0" w:type="auto"/>
        <w:tblLook w:val="04A0" w:firstRow="1" w:lastRow="0" w:firstColumn="1" w:lastColumn="0" w:noHBand="0" w:noVBand="1"/>
      </w:tblPr>
      <w:tblGrid>
        <w:gridCol w:w="8494"/>
      </w:tblGrid>
      <w:tr w:rsidR="004876CD" w:rsidRPr="00DF420E" w14:paraId="025B8E94" w14:textId="77777777" w:rsidTr="0065279A">
        <w:trPr>
          <w:trHeight w:val="12030"/>
        </w:trPr>
        <w:tc>
          <w:tcPr>
            <w:tcW w:w="8494" w:type="dxa"/>
          </w:tcPr>
          <w:p w14:paraId="7293D747" w14:textId="77777777" w:rsidR="004876CD" w:rsidRPr="00DF420E" w:rsidRDefault="004876CD" w:rsidP="0065279A">
            <w:pPr>
              <w:jc w:val="left"/>
              <w:rPr>
                <w:rFonts w:ascii="ＭＳ 明朝" w:eastAsia="ＭＳ 明朝" w:hAnsi="ＭＳ 明朝"/>
                <w:b/>
                <w:bCs/>
                <w:color w:val="000000" w:themeColor="text1"/>
                <w:sz w:val="22"/>
              </w:rPr>
            </w:pPr>
            <w:r w:rsidRPr="00DF420E">
              <w:rPr>
                <w:rFonts w:ascii="ＭＳ 明朝" w:eastAsia="ＭＳ 明朝" w:hAnsi="ＭＳ 明朝" w:hint="eastAsia"/>
                <w:b/>
                <w:bCs/>
                <w:color w:val="000000" w:themeColor="text1"/>
                <w:sz w:val="22"/>
              </w:rPr>
              <w:t>〇グリーン水素利用設備の仕様等</w:t>
            </w:r>
          </w:p>
          <w:tbl>
            <w:tblPr>
              <w:tblStyle w:val="a7"/>
              <w:tblW w:w="0" w:type="auto"/>
              <w:tblLook w:val="04A0" w:firstRow="1" w:lastRow="0" w:firstColumn="1" w:lastColumn="0" w:noHBand="0" w:noVBand="1"/>
            </w:tblPr>
            <w:tblGrid>
              <w:gridCol w:w="2285"/>
              <w:gridCol w:w="1843"/>
              <w:gridCol w:w="4140"/>
            </w:tblGrid>
            <w:tr w:rsidR="00DF420E" w:rsidRPr="00DF420E" w14:paraId="3A70D799" w14:textId="77777777" w:rsidTr="0065279A">
              <w:tc>
                <w:tcPr>
                  <w:tcW w:w="4128" w:type="dxa"/>
                  <w:gridSpan w:val="2"/>
                </w:tcPr>
                <w:p w14:paraId="2CB6AEE3"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メーカー名</w:t>
                  </w:r>
                </w:p>
              </w:tc>
              <w:tc>
                <w:tcPr>
                  <w:tcW w:w="4140" w:type="dxa"/>
                </w:tcPr>
                <w:p w14:paraId="77600A1C"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15CAADFA" w14:textId="77777777" w:rsidTr="0065279A">
              <w:tc>
                <w:tcPr>
                  <w:tcW w:w="4128" w:type="dxa"/>
                  <w:gridSpan w:val="2"/>
                </w:tcPr>
                <w:p w14:paraId="160BD323"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型番</w:t>
                  </w:r>
                </w:p>
              </w:tc>
              <w:tc>
                <w:tcPr>
                  <w:tcW w:w="4140" w:type="dxa"/>
                </w:tcPr>
                <w:p w14:paraId="5EAFB54A"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208E9214" w14:textId="77777777" w:rsidTr="0065279A">
              <w:tc>
                <w:tcPr>
                  <w:tcW w:w="4128" w:type="dxa"/>
                  <w:gridSpan w:val="2"/>
                </w:tcPr>
                <w:p w14:paraId="1B811E59"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種類</w:t>
                  </w:r>
                </w:p>
              </w:tc>
              <w:tc>
                <w:tcPr>
                  <w:tcW w:w="4140" w:type="dxa"/>
                </w:tcPr>
                <w:p w14:paraId="4375FD98"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34142B97" w14:textId="77777777" w:rsidTr="0065279A">
              <w:tc>
                <w:tcPr>
                  <w:tcW w:w="4128" w:type="dxa"/>
                  <w:gridSpan w:val="2"/>
                </w:tcPr>
                <w:p w14:paraId="1886C549"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能力</w:t>
                  </w:r>
                </w:p>
              </w:tc>
              <w:tc>
                <w:tcPr>
                  <w:tcW w:w="4140" w:type="dxa"/>
                </w:tcPr>
                <w:p w14:paraId="054B47F5"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50496868" w14:textId="77777777" w:rsidTr="0065279A">
              <w:tc>
                <w:tcPr>
                  <w:tcW w:w="2285" w:type="dxa"/>
                  <w:vMerge w:val="restart"/>
                </w:tcPr>
                <w:p w14:paraId="04D9126E"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水素消費量</w:t>
                  </w:r>
                </w:p>
              </w:tc>
              <w:tc>
                <w:tcPr>
                  <w:tcW w:w="1843" w:type="dxa"/>
                </w:tcPr>
                <w:p w14:paraId="16A4BFE2"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定格運転時</w:t>
                  </w:r>
                </w:p>
              </w:tc>
              <w:tc>
                <w:tcPr>
                  <w:tcW w:w="4140" w:type="dxa"/>
                </w:tcPr>
                <w:p w14:paraId="4962043D"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28BCB178" w14:textId="77777777" w:rsidTr="0065279A">
              <w:tc>
                <w:tcPr>
                  <w:tcW w:w="2285" w:type="dxa"/>
                  <w:vMerge/>
                </w:tcPr>
                <w:p w14:paraId="2B374C3A" w14:textId="77777777" w:rsidR="004876CD" w:rsidRPr="00DF420E" w:rsidRDefault="004876CD" w:rsidP="0065279A">
                  <w:pPr>
                    <w:jc w:val="left"/>
                    <w:rPr>
                      <w:rFonts w:ascii="ＭＳ 明朝" w:eastAsia="ＭＳ 明朝" w:hAnsi="ＭＳ 明朝"/>
                      <w:color w:val="000000" w:themeColor="text1"/>
                      <w:sz w:val="22"/>
                    </w:rPr>
                  </w:pPr>
                </w:p>
              </w:tc>
              <w:tc>
                <w:tcPr>
                  <w:tcW w:w="1843" w:type="dxa"/>
                </w:tcPr>
                <w:p w14:paraId="03741CDF"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最大時</w:t>
                  </w:r>
                </w:p>
              </w:tc>
              <w:tc>
                <w:tcPr>
                  <w:tcW w:w="4140" w:type="dxa"/>
                </w:tcPr>
                <w:p w14:paraId="18845BA6" w14:textId="77777777" w:rsidR="004876CD" w:rsidRPr="00DF420E" w:rsidRDefault="004876CD" w:rsidP="0065279A">
                  <w:pPr>
                    <w:jc w:val="center"/>
                    <w:rPr>
                      <w:rFonts w:ascii="ＭＳ 明朝" w:eastAsia="ＭＳ 明朝" w:hAnsi="ＭＳ 明朝"/>
                      <w:color w:val="000000" w:themeColor="text1"/>
                      <w:sz w:val="22"/>
                    </w:rPr>
                  </w:pPr>
                </w:p>
              </w:tc>
            </w:tr>
          </w:tbl>
          <w:p w14:paraId="69F10AFA" w14:textId="77777777" w:rsidR="004876CD" w:rsidRPr="00DF420E" w:rsidRDefault="004876CD" w:rsidP="0065279A">
            <w:pPr>
              <w:ind w:left="220" w:hangingChars="100" w:hanging="220"/>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w:t>
            </w:r>
            <w:r w:rsidRPr="00DF420E">
              <w:rPr>
                <w:rFonts w:ascii="ＭＳ 明朝" w:eastAsia="ＭＳ 明朝" w:hAnsi="ＭＳ 明朝" w:hint="eastAsia"/>
                <w:color w:val="000000" w:themeColor="text1"/>
                <w:sz w:val="22"/>
                <w:u w:val="single"/>
              </w:rPr>
              <w:t>設備の容量・能力・概要・設置場所が分かる図面・仕様書・パンフレット等を添付ください。</w:t>
            </w:r>
          </w:p>
          <w:p w14:paraId="5F3F1679" w14:textId="77777777" w:rsidR="004876CD" w:rsidRPr="00DF420E" w:rsidRDefault="004876CD" w:rsidP="0065279A">
            <w:pPr>
              <w:jc w:val="left"/>
              <w:rPr>
                <w:rFonts w:ascii="ＭＳ 明朝" w:eastAsia="ＭＳ 明朝" w:hAnsi="ＭＳ 明朝"/>
                <w:color w:val="000000" w:themeColor="text1"/>
                <w:sz w:val="22"/>
              </w:rPr>
            </w:pPr>
          </w:p>
          <w:p w14:paraId="124E1140" w14:textId="77777777" w:rsidR="004876CD" w:rsidRPr="00DF420E" w:rsidRDefault="004876CD" w:rsidP="0065279A">
            <w:pPr>
              <w:jc w:val="left"/>
              <w:rPr>
                <w:rFonts w:ascii="ＭＳ 明朝" w:eastAsia="ＭＳ 明朝" w:hAnsi="ＭＳ 明朝"/>
                <w:b/>
                <w:bCs/>
                <w:color w:val="000000" w:themeColor="text1"/>
                <w:sz w:val="22"/>
              </w:rPr>
            </w:pPr>
            <w:r w:rsidRPr="00DF420E">
              <w:rPr>
                <w:rFonts w:ascii="ＭＳ 明朝" w:eastAsia="ＭＳ 明朝" w:hAnsi="ＭＳ 明朝" w:hint="eastAsia"/>
                <w:b/>
                <w:bCs/>
                <w:color w:val="000000" w:themeColor="text1"/>
                <w:sz w:val="22"/>
              </w:rPr>
              <w:t>〇グリーン水素の利用量の把握方法</w:t>
            </w:r>
          </w:p>
          <w:p w14:paraId="57F8904D" w14:textId="77777777" w:rsidR="004876CD" w:rsidRPr="00DF420E" w:rsidRDefault="004876CD" w:rsidP="0065279A">
            <w:pPr>
              <w:jc w:val="left"/>
              <w:rPr>
                <w:rFonts w:ascii="ＭＳ 明朝" w:eastAsia="ＭＳ 明朝" w:hAnsi="ＭＳ 明朝"/>
                <w:color w:val="000000" w:themeColor="text1"/>
                <w:sz w:val="22"/>
              </w:rPr>
            </w:pPr>
          </w:p>
          <w:p w14:paraId="75C4C1D2" w14:textId="77777777" w:rsidR="004876CD" w:rsidRPr="00DF420E" w:rsidRDefault="004876CD" w:rsidP="0065279A">
            <w:pPr>
              <w:jc w:val="left"/>
              <w:rPr>
                <w:rFonts w:ascii="ＭＳ 明朝" w:eastAsia="ＭＳ 明朝" w:hAnsi="ＭＳ 明朝"/>
                <w:color w:val="000000" w:themeColor="text1"/>
                <w:sz w:val="22"/>
              </w:rPr>
            </w:pPr>
          </w:p>
          <w:p w14:paraId="184C8C0E" w14:textId="77777777" w:rsidR="004876CD" w:rsidRPr="00DF420E" w:rsidRDefault="004876CD" w:rsidP="0065279A">
            <w:pPr>
              <w:jc w:val="left"/>
              <w:rPr>
                <w:rFonts w:ascii="ＭＳ 明朝" w:eastAsia="ＭＳ 明朝" w:hAnsi="ＭＳ 明朝"/>
                <w:color w:val="000000" w:themeColor="text1"/>
                <w:sz w:val="22"/>
              </w:rPr>
            </w:pPr>
          </w:p>
          <w:p w14:paraId="4BA5A4D1" w14:textId="77777777" w:rsidR="004876CD" w:rsidRPr="00DF420E" w:rsidRDefault="004876CD" w:rsidP="0065279A">
            <w:pPr>
              <w:jc w:val="left"/>
              <w:rPr>
                <w:rFonts w:ascii="ＭＳ 明朝" w:eastAsia="ＭＳ 明朝" w:hAnsi="ＭＳ 明朝"/>
                <w:color w:val="000000" w:themeColor="text1"/>
                <w:sz w:val="22"/>
              </w:rPr>
            </w:pPr>
          </w:p>
          <w:p w14:paraId="2CB0B474" w14:textId="77777777" w:rsidR="004876CD" w:rsidRPr="00DF420E" w:rsidRDefault="004876CD" w:rsidP="0065279A">
            <w:pPr>
              <w:jc w:val="left"/>
              <w:rPr>
                <w:rFonts w:ascii="ＭＳ 明朝" w:eastAsia="ＭＳ 明朝" w:hAnsi="ＭＳ 明朝"/>
                <w:b/>
                <w:bCs/>
                <w:color w:val="000000" w:themeColor="text1"/>
                <w:sz w:val="22"/>
              </w:rPr>
            </w:pPr>
            <w:r w:rsidRPr="00DF420E">
              <w:rPr>
                <w:rFonts w:ascii="ＭＳ 明朝" w:eastAsia="ＭＳ 明朝" w:hAnsi="ＭＳ 明朝" w:hint="eastAsia"/>
                <w:b/>
                <w:bCs/>
                <w:color w:val="000000" w:themeColor="text1"/>
                <w:sz w:val="22"/>
              </w:rPr>
              <w:t>○水素製造時に利用した再エネ電力関連情報</w:t>
            </w:r>
          </w:p>
          <w:p w14:paraId="12078768" w14:textId="0A772AA1"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w:t>
            </w:r>
            <w:r w:rsidR="00171438" w:rsidRPr="00DF420E">
              <w:rPr>
                <w:rFonts w:ascii="ＭＳ 明朝" w:eastAsia="ＭＳ 明朝" w:hAnsi="ＭＳ 明朝" w:hint="eastAsia"/>
                <w:color w:val="000000" w:themeColor="text1"/>
                <w:sz w:val="22"/>
              </w:rPr>
              <w:t>①～③の該当項目に</w:t>
            </w:r>
            <w:r w:rsidRPr="00DF420E">
              <w:rPr>
                <w:rFonts w:ascii="ＭＳ 明朝" w:eastAsia="ＭＳ 明朝" w:hAnsi="ＭＳ 明朝" w:hint="eastAsia"/>
                <w:color w:val="000000" w:themeColor="text1"/>
                <w:sz w:val="22"/>
              </w:rPr>
              <w:t>ご記載ください。</w:t>
            </w:r>
          </w:p>
          <w:p w14:paraId="45E25C46"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①再エネ発電設備の仕様等</w:t>
            </w:r>
          </w:p>
          <w:tbl>
            <w:tblPr>
              <w:tblStyle w:val="a7"/>
              <w:tblW w:w="0" w:type="auto"/>
              <w:tblLook w:val="04A0" w:firstRow="1" w:lastRow="0" w:firstColumn="1" w:lastColumn="0" w:noHBand="0" w:noVBand="1"/>
            </w:tblPr>
            <w:tblGrid>
              <w:gridCol w:w="1447"/>
              <w:gridCol w:w="2681"/>
              <w:gridCol w:w="4140"/>
            </w:tblGrid>
            <w:tr w:rsidR="00DF420E" w:rsidRPr="00DF420E" w14:paraId="70B7F695" w14:textId="77777777" w:rsidTr="0065279A">
              <w:tc>
                <w:tcPr>
                  <w:tcW w:w="4128" w:type="dxa"/>
                  <w:gridSpan w:val="2"/>
                </w:tcPr>
                <w:p w14:paraId="17FACBD0"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メーカー名</w:t>
                  </w:r>
                </w:p>
              </w:tc>
              <w:tc>
                <w:tcPr>
                  <w:tcW w:w="4140" w:type="dxa"/>
                </w:tcPr>
                <w:p w14:paraId="0B69B100"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335EF2F6" w14:textId="77777777" w:rsidTr="0065279A">
              <w:tc>
                <w:tcPr>
                  <w:tcW w:w="4128" w:type="dxa"/>
                  <w:gridSpan w:val="2"/>
                </w:tcPr>
                <w:p w14:paraId="5C7BAB10"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型番</w:t>
                  </w:r>
                </w:p>
              </w:tc>
              <w:tc>
                <w:tcPr>
                  <w:tcW w:w="4140" w:type="dxa"/>
                </w:tcPr>
                <w:p w14:paraId="0F5E6540"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3C1ECE83" w14:textId="77777777" w:rsidTr="0065279A">
              <w:tc>
                <w:tcPr>
                  <w:tcW w:w="4128" w:type="dxa"/>
                  <w:gridSpan w:val="2"/>
                </w:tcPr>
                <w:p w14:paraId="5C9B8F5F"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種類</w:t>
                  </w:r>
                </w:p>
              </w:tc>
              <w:tc>
                <w:tcPr>
                  <w:tcW w:w="4140" w:type="dxa"/>
                </w:tcPr>
                <w:p w14:paraId="56D81EB4"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393F31A9" w14:textId="77777777" w:rsidTr="0065279A">
              <w:tc>
                <w:tcPr>
                  <w:tcW w:w="1447" w:type="dxa"/>
                  <w:vMerge w:val="restart"/>
                  <w:vAlign w:val="center"/>
                </w:tcPr>
                <w:p w14:paraId="04E53961" w14:textId="77777777" w:rsidR="004876CD" w:rsidRPr="00DF420E" w:rsidRDefault="004876CD" w:rsidP="0065279A">
                  <w:pPr>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能力</w:t>
                  </w:r>
                </w:p>
              </w:tc>
              <w:tc>
                <w:tcPr>
                  <w:tcW w:w="2681" w:type="dxa"/>
                </w:tcPr>
                <w:p w14:paraId="68D70425"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パネル等出力</w:t>
                  </w:r>
                </w:p>
              </w:tc>
              <w:tc>
                <w:tcPr>
                  <w:tcW w:w="4140" w:type="dxa"/>
                </w:tcPr>
                <w:p w14:paraId="1BC6EB57"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3B38F91D" w14:textId="77777777" w:rsidTr="0065279A">
              <w:tc>
                <w:tcPr>
                  <w:tcW w:w="1447" w:type="dxa"/>
                  <w:vMerge/>
                </w:tcPr>
                <w:p w14:paraId="4860FE0E" w14:textId="77777777" w:rsidR="004876CD" w:rsidRPr="00DF420E" w:rsidRDefault="004876CD" w:rsidP="0065279A">
                  <w:pPr>
                    <w:jc w:val="left"/>
                    <w:rPr>
                      <w:rFonts w:ascii="ＭＳ 明朝" w:eastAsia="ＭＳ 明朝" w:hAnsi="ＭＳ 明朝"/>
                      <w:color w:val="000000" w:themeColor="text1"/>
                      <w:sz w:val="22"/>
                    </w:rPr>
                  </w:pPr>
                </w:p>
              </w:tc>
              <w:tc>
                <w:tcPr>
                  <w:tcW w:w="2681" w:type="dxa"/>
                </w:tcPr>
                <w:p w14:paraId="4BFF3ADF" w14:textId="67A41653"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ＰＣ</w:t>
                  </w:r>
                  <w:r w:rsidR="0093164E" w:rsidRPr="00DF420E">
                    <w:rPr>
                      <w:rFonts w:ascii="ＭＳ 明朝" w:eastAsia="ＭＳ 明朝" w:hAnsi="ＭＳ 明朝" w:hint="eastAsia"/>
                      <w:color w:val="000000" w:themeColor="text1"/>
                      <w:sz w:val="22"/>
                    </w:rPr>
                    <w:t>Ｓ</w:t>
                  </w:r>
                  <w:r w:rsidRPr="00DF420E">
                    <w:rPr>
                      <w:rFonts w:ascii="ＭＳ 明朝" w:eastAsia="ＭＳ 明朝" w:hAnsi="ＭＳ 明朝" w:hint="eastAsia"/>
                      <w:color w:val="000000" w:themeColor="text1"/>
                      <w:sz w:val="22"/>
                    </w:rPr>
                    <w:t>出力</w:t>
                  </w:r>
                </w:p>
              </w:tc>
              <w:tc>
                <w:tcPr>
                  <w:tcW w:w="4140" w:type="dxa"/>
                </w:tcPr>
                <w:p w14:paraId="19826A69"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5EEA7FFB" w14:textId="77777777" w:rsidTr="0065279A">
              <w:tc>
                <w:tcPr>
                  <w:tcW w:w="4128" w:type="dxa"/>
                  <w:gridSpan w:val="2"/>
                </w:tcPr>
                <w:p w14:paraId="13B9A581"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設置場所</w:t>
                  </w:r>
                </w:p>
              </w:tc>
              <w:tc>
                <w:tcPr>
                  <w:tcW w:w="4140" w:type="dxa"/>
                </w:tcPr>
                <w:p w14:paraId="540F02C7" w14:textId="77777777" w:rsidR="004876CD" w:rsidRPr="00DF420E" w:rsidRDefault="004876CD" w:rsidP="0065279A">
                  <w:pPr>
                    <w:jc w:val="center"/>
                    <w:rPr>
                      <w:rFonts w:ascii="ＭＳ 明朝" w:eastAsia="ＭＳ 明朝" w:hAnsi="ＭＳ 明朝"/>
                      <w:color w:val="000000" w:themeColor="text1"/>
                      <w:sz w:val="22"/>
                    </w:rPr>
                  </w:pPr>
                </w:p>
              </w:tc>
            </w:tr>
          </w:tbl>
          <w:p w14:paraId="653CAB67" w14:textId="77777777" w:rsidR="004876CD" w:rsidRPr="00DF420E" w:rsidRDefault="004876CD" w:rsidP="0065279A">
            <w:pPr>
              <w:ind w:left="220" w:hangingChars="100" w:hanging="220"/>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w:t>
            </w:r>
            <w:r w:rsidRPr="00DF420E">
              <w:rPr>
                <w:rFonts w:ascii="ＭＳ 明朝" w:eastAsia="ＭＳ 明朝" w:hAnsi="ＭＳ 明朝" w:hint="eastAsia"/>
                <w:color w:val="000000" w:themeColor="text1"/>
                <w:sz w:val="22"/>
                <w:u w:val="single"/>
              </w:rPr>
              <w:t>設備の容量・能力・概要・設置場所が分かる図面・仕様書・パンフレット等を添付ください。</w:t>
            </w:r>
          </w:p>
          <w:p w14:paraId="63888BD9" w14:textId="77777777" w:rsidR="004876CD" w:rsidRPr="00DF420E" w:rsidRDefault="004876CD" w:rsidP="0065279A">
            <w:pPr>
              <w:jc w:val="left"/>
              <w:rPr>
                <w:rFonts w:ascii="ＭＳ 明朝" w:eastAsia="ＭＳ 明朝" w:hAnsi="ＭＳ 明朝"/>
                <w:color w:val="000000" w:themeColor="text1"/>
                <w:sz w:val="22"/>
              </w:rPr>
            </w:pPr>
          </w:p>
          <w:p w14:paraId="0869E039"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②間接調達で電力小売事業者との契約により再エネ電力を調達している場合</w:t>
            </w:r>
          </w:p>
          <w:tbl>
            <w:tblPr>
              <w:tblStyle w:val="a7"/>
              <w:tblW w:w="0" w:type="auto"/>
              <w:tblLook w:val="04A0" w:firstRow="1" w:lastRow="0" w:firstColumn="1" w:lastColumn="0" w:noHBand="0" w:noVBand="1"/>
            </w:tblPr>
            <w:tblGrid>
              <w:gridCol w:w="4128"/>
              <w:gridCol w:w="4140"/>
            </w:tblGrid>
            <w:tr w:rsidR="00DF420E" w:rsidRPr="00DF420E" w14:paraId="6A5396DA" w14:textId="77777777" w:rsidTr="0065279A">
              <w:tc>
                <w:tcPr>
                  <w:tcW w:w="4128" w:type="dxa"/>
                </w:tcPr>
                <w:p w14:paraId="60CB9CC2"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電力小売事業者</w:t>
                  </w:r>
                </w:p>
              </w:tc>
              <w:tc>
                <w:tcPr>
                  <w:tcW w:w="4140" w:type="dxa"/>
                </w:tcPr>
                <w:p w14:paraId="7E49A533"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71EFC713" w14:textId="77777777" w:rsidTr="0065279A">
              <w:tc>
                <w:tcPr>
                  <w:tcW w:w="4128" w:type="dxa"/>
                </w:tcPr>
                <w:p w14:paraId="23CF16D1"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再エネ電力メニュー名</w:t>
                  </w:r>
                </w:p>
              </w:tc>
              <w:tc>
                <w:tcPr>
                  <w:tcW w:w="4140" w:type="dxa"/>
                </w:tcPr>
                <w:p w14:paraId="5AAB1FCC"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0CCF5FA4" w14:textId="77777777" w:rsidTr="0065279A">
              <w:tc>
                <w:tcPr>
                  <w:tcW w:w="4128" w:type="dxa"/>
                </w:tcPr>
                <w:p w14:paraId="16B5084F"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年間購入電力量</w:t>
                  </w:r>
                </w:p>
              </w:tc>
              <w:tc>
                <w:tcPr>
                  <w:tcW w:w="4140" w:type="dxa"/>
                </w:tcPr>
                <w:p w14:paraId="3A0C8176" w14:textId="77777777" w:rsidR="004876CD" w:rsidRPr="00DF420E" w:rsidRDefault="004876CD" w:rsidP="0065279A">
                  <w:pPr>
                    <w:jc w:val="center"/>
                    <w:rPr>
                      <w:rFonts w:ascii="ＭＳ 明朝" w:eastAsia="ＭＳ 明朝" w:hAnsi="ＭＳ 明朝"/>
                      <w:color w:val="000000" w:themeColor="text1"/>
                      <w:sz w:val="22"/>
                    </w:rPr>
                  </w:pPr>
                </w:p>
              </w:tc>
            </w:tr>
          </w:tbl>
          <w:p w14:paraId="0A94CCE8" w14:textId="77777777" w:rsidR="004876CD" w:rsidRPr="00DF420E" w:rsidRDefault="004876CD" w:rsidP="0065279A">
            <w:pPr>
              <w:ind w:left="220" w:hangingChars="100" w:hanging="220"/>
              <w:jc w:val="left"/>
              <w:rPr>
                <w:rFonts w:asciiTheme="minorEastAsia" w:hAnsiTheme="minorEastAsia"/>
                <w:color w:val="000000" w:themeColor="text1"/>
                <w:sz w:val="22"/>
              </w:rPr>
            </w:pPr>
            <w:r w:rsidRPr="00DF420E">
              <w:rPr>
                <w:rFonts w:asciiTheme="minorEastAsia" w:hAnsiTheme="minorEastAsia" w:hint="eastAsia"/>
                <w:color w:val="000000" w:themeColor="text1"/>
                <w:sz w:val="22"/>
              </w:rPr>
              <w:t>※再エネメニューを活用していることを示す書類ならびに年間購入電力量を示す書類を添付ください。</w:t>
            </w:r>
          </w:p>
          <w:p w14:paraId="18A53893" w14:textId="77777777" w:rsidR="00171438" w:rsidRPr="00DF420E" w:rsidRDefault="00171438" w:rsidP="0065279A">
            <w:pPr>
              <w:ind w:left="220" w:hangingChars="100" w:hanging="220"/>
              <w:jc w:val="left"/>
              <w:rPr>
                <w:rFonts w:asciiTheme="minorEastAsia" w:hAnsiTheme="minorEastAsia"/>
                <w:color w:val="000000" w:themeColor="text1"/>
                <w:sz w:val="22"/>
              </w:rPr>
            </w:pPr>
          </w:p>
          <w:p w14:paraId="47DD4A71" w14:textId="77777777" w:rsidR="00171438" w:rsidRPr="00DF420E" w:rsidRDefault="00171438" w:rsidP="00171438">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③環境価値を調達している場合</w:t>
            </w:r>
          </w:p>
          <w:tbl>
            <w:tblPr>
              <w:tblStyle w:val="a7"/>
              <w:tblW w:w="0" w:type="auto"/>
              <w:tblLook w:val="04A0" w:firstRow="1" w:lastRow="0" w:firstColumn="1" w:lastColumn="0" w:noHBand="0" w:noVBand="1"/>
            </w:tblPr>
            <w:tblGrid>
              <w:gridCol w:w="4128"/>
              <w:gridCol w:w="4140"/>
            </w:tblGrid>
            <w:tr w:rsidR="00DF420E" w:rsidRPr="00DF420E" w14:paraId="150EA64A" w14:textId="77777777" w:rsidTr="00F65301">
              <w:tc>
                <w:tcPr>
                  <w:tcW w:w="4128" w:type="dxa"/>
                </w:tcPr>
                <w:p w14:paraId="0F7DB6F5" w14:textId="77777777" w:rsidR="00171438" w:rsidRPr="00DF420E" w:rsidRDefault="00171438" w:rsidP="00171438">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環境価値の種類</w:t>
                  </w:r>
                </w:p>
              </w:tc>
              <w:tc>
                <w:tcPr>
                  <w:tcW w:w="4140" w:type="dxa"/>
                </w:tcPr>
                <w:p w14:paraId="64E089AD" w14:textId="77777777" w:rsidR="00171438" w:rsidRPr="00DF420E" w:rsidRDefault="00171438" w:rsidP="00171438">
                  <w:pPr>
                    <w:jc w:val="center"/>
                    <w:rPr>
                      <w:rFonts w:ascii="ＭＳ 明朝" w:eastAsia="ＭＳ 明朝" w:hAnsi="ＭＳ 明朝"/>
                      <w:color w:val="000000" w:themeColor="text1"/>
                      <w:sz w:val="22"/>
                    </w:rPr>
                  </w:pPr>
                </w:p>
              </w:tc>
            </w:tr>
            <w:tr w:rsidR="00DF420E" w:rsidRPr="00DF420E" w14:paraId="117AAE06" w14:textId="77777777" w:rsidTr="00F65301">
              <w:tc>
                <w:tcPr>
                  <w:tcW w:w="4128" w:type="dxa"/>
                </w:tcPr>
                <w:p w14:paraId="6E0E22B2" w14:textId="75E0FD20" w:rsidR="00171438" w:rsidRPr="00DF420E" w:rsidRDefault="00AB1520" w:rsidP="00171438">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環境価値の換算</w:t>
                  </w:r>
                  <w:r w:rsidR="00171438" w:rsidRPr="00DF420E">
                    <w:rPr>
                      <w:rFonts w:ascii="ＭＳ 明朝" w:eastAsia="ＭＳ 明朝" w:hAnsi="ＭＳ 明朝" w:hint="eastAsia"/>
                      <w:color w:val="000000" w:themeColor="text1"/>
                      <w:sz w:val="22"/>
                    </w:rPr>
                    <w:t>量</w:t>
                  </w:r>
                  <w:r w:rsidRPr="00DF420E">
                    <w:rPr>
                      <w:rFonts w:ascii="ＭＳ 明朝" w:eastAsia="ＭＳ 明朝" w:hAnsi="ＭＳ 明朝" w:hint="eastAsia"/>
                      <w:color w:val="000000" w:themeColor="text1"/>
                      <w:sz w:val="22"/>
                    </w:rPr>
                    <w:t>（年間）</w:t>
                  </w:r>
                </w:p>
              </w:tc>
              <w:tc>
                <w:tcPr>
                  <w:tcW w:w="4140" w:type="dxa"/>
                </w:tcPr>
                <w:p w14:paraId="2F560140" w14:textId="77777777" w:rsidR="00171438" w:rsidRPr="00DF420E" w:rsidRDefault="00171438" w:rsidP="00171438">
                  <w:pPr>
                    <w:jc w:val="center"/>
                    <w:rPr>
                      <w:rFonts w:ascii="ＭＳ 明朝" w:eastAsia="ＭＳ 明朝" w:hAnsi="ＭＳ 明朝"/>
                      <w:color w:val="000000" w:themeColor="text1"/>
                      <w:sz w:val="22"/>
                    </w:rPr>
                  </w:pPr>
                </w:p>
              </w:tc>
            </w:tr>
          </w:tbl>
          <w:p w14:paraId="11D74EBB" w14:textId="7DC256F4" w:rsidR="00171438" w:rsidRPr="00DF420E" w:rsidRDefault="00171438" w:rsidP="00041D36">
            <w:pPr>
              <w:ind w:left="220" w:hangingChars="100" w:hanging="220"/>
              <w:jc w:val="left"/>
              <w:rPr>
                <w:rFonts w:asciiTheme="minorEastAsia" w:hAnsiTheme="minorEastAsia"/>
                <w:color w:val="000000" w:themeColor="text1"/>
                <w:sz w:val="22"/>
              </w:rPr>
            </w:pPr>
            <w:r w:rsidRPr="00DF420E">
              <w:rPr>
                <w:rFonts w:asciiTheme="minorEastAsia" w:hAnsiTheme="minorEastAsia" w:hint="eastAsia"/>
                <w:color w:val="000000" w:themeColor="text1"/>
                <w:sz w:val="22"/>
              </w:rPr>
              <w:t>※国内の再エネ由来の環境価値であることを示す書類ならびに</w:t>
            </w:r>
            <w:r w:rsidR="00AB1520" w:rsidRPr="00DF420E">
              <w:rPr>
                <w:rFonts w:asciiTheme="minorEastAsia" w:hAnsiTheme="minorEastAsia" w:hint="eastAsia"/>
                <w:color w:val="000000" w:themeColor="text1"/>
                <w:sz w:val="22"/>
              </w:rPr>
              <w:t>環境価値の換算量</w:t>
            </w:r>
            <w:r w:rsidRPr="00DF420E">
              <w:rPr>
                <w:rFonts w:asciiTheme="minorEastAsia" w:hAnsiTheme="minorEastAsia" w:hint="eastAsia"/>
                <w:color w:val="000000" w:themeColor="text1"/>
                <w:sz w:val="22"/>
              </w:rPr>
              <w:t>を示す書類を添付ください。</w:t>
            </w:r>
          </w:p>
          <w:p w14:paraId="77AA7A09" w14:textId="77777777" w:rsidR="00171438" w:rsidRPr="00DF420E" w:rsidRDefault="00171438" w:rsidP="0065279A">
            <w:pPr>
              <w:ind w:left="220" w:hangingChars="100" w:hanging="220"/>
              <w:jc w:val="left"/>
              <w:rPr>
                <w:rFonts w:ascii="ＭＳ 明朝" w:eastAsia="ＭＳ 明朝" w:hAnsi="ＭＳ 明朝"/>
                <w:color w:val="000000" w:themeColor="text1"/>
                <w:sz w:val="22"/>
              </w:rPr>
            </w:pPr>
          </w:p>
          <w:p w14:paraId="098587D9" w14:textId="77777777" w:rsidR="004876CD" w:rsidRPr="00DF420E" w:rsidRDefault="004876CD" w:rsidP="0065279A">
            <w:pPr>
              <w:jc w:val="left"/>
              <w:rPr>
                <w:rFonts w:ascii="ＭＳ 明朝" w:eastAsia="ＭＳ 明朝" w:hAnsi="ＭＳ 明朝"/>
                <w:b/>
                <w:bCs/>
                <w:color w:val="000000" w:themeColor="text1"/>
                <w:sz w:val="22"/>
              </w:rPr>
            </w:pPr>
            <w:r w:rsidRPr="00DF420E">
              <w:rPr>
                <w:rFonts w:ascii="ＭＳ 明朝" w:eastAsia="ＭＳ 明朝" w:hAnsi="ＭＳ 明朝" w:hint="eastAsia"/>
                <w:b/>
                <w:bCs/>
                <w:color w:val="000000" w:themeColor="text1"/>
                <w:sz w:val="22"/>
              </w:rPr>
              <w:t>〇水素製造装置の能力・仕様</w:t>
            </w:r>
          </w:p>
          <w:tbl>
            <w:tblPr>
              <w:tblStyle w:val="a7"/>
              <w:tblW w:w="0" w:type="auto"/>
              <w:tblLook w:val="04A0" w:firstRow="1" w:lastRow="0" w:firstColumn="1" w:lastColumn="0" w:noHBand="0" w:noVBand="1"/>
            </w:tblPr>
            <w:tblGrid>
              <w:gridCol w:w="4128"/>
              <w:gridCol w:w="4140"/>
            </w:tblGrid>
            <w:tr w:rsidR="00DF420E" w:rsidRPr="00DF420E" w14:paraId="35B8DE26" w14:textId="77777777" w:rsidTr="0065279A">
              <w:tc>
                <w:tcPr>
                  <w:tcW w:w="4128" w:type="dxa"/>
                </w:tcPr>
                <w:p w14:paraId="62B93FB6"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メーカー名</w:t>
                  </w:r>
                </w:p>
              </w:tc>
              <w:tc>
                <w:tcPr>
                  <w:tcW w:w="4140" w:type="dxa"/>
                </w:tcPr>
                <w:p w14:paraId="77CE0593"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7A192785" w14:textId="77777777" w:rsidTr="0065279A">
              <w:tc>
                <w:tcPr>
                  <w:tcW w:w="4128" w:type="dxa"/>
                </w:tcPr>
                <w:p w14:paraId="102F3A7D"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機種</w:t>
                  </w:r>
                </w:p>
              </w:tc>
              <w:tc>
                <w:tcPr>
                  <w:tcW w:w="4140" w:type="dxa"/>
                </w:tcPr>
                <w:p w14:paraId="7EE38959"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7214377A" w14:textId="77777777" w:rsidTr="0065279A">
              <w:tc>
                <w:tcPr>
                  <w:tcW w:w="4128" w:type="dxa"/>
                </w:tcPr>
                <w:p w14:paraId="320E13D3"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型番</w:t>
                  </w:r>
                </w:p>
              </w:tc>
              <w:tc>
                <w:tcPr>
                  <w:tcW w:w="4140" w:type="dxa"/>
                </w:tcPr>
                <w:p w14:paraId="611B5EE4"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34D51B7C" w14:textId="77777777" w:rsidTr="0065279A">
              <w:tc>
                <w:tcPr>
                  <w:tcW w:w="4128" w:type="dxa"/>
                </w:tcPr>
                <w:p w14:paraId="0CA13DAF" w14:textId="77777777" w:rsidR="004876CD" w:rsidRPr="00DF420E" w:rsidRDefault="004876CD" w:rsidP="0065279A">
                  <w:pPr>
                    <w:jc w:val="left"/>
                    <w:rPr>
                      <w:rFonts w:ascii="ＭＳ 明朝" w:eastAsia="ＭＳ 明朝" w:hAnsi="ＭＳ 明朝"/>
                      <w:strike/>
                      <w:color w:val="000000" w:themeColor="text1"/>
                      <w:sz w:val="22"/>
                    </w:rPr>
                  </w:pPr>
                  <w:r w:rsidRPr="00DF420E">
                    <w:rPr>
                      <w:rFonts w:ascii="ＭＳ 明朝" w:eastAsia="ＭＳ 明朝" w:hAnsi="ＭＳ 明朝" w:hint="eastAsia"/>
                      <w:color w:val="000000" w:themeColor="text1"/>
                      <w:sz w:val="22"/>
                    </w:rPr>
                    <w:t>水素発生量</w:t>
                  </w:r>
                </w:p>
              </w:tc>
              <w:tc>
                <w:tcPr>
                  <w:tcW w:w="4140" w:type="dxa"/>
                </w:tcPr>
                <w:p w14:paraId="20C80784" w14:textId="77777777" w:rsidR="004876CD" w:rsidRPr="00DF420E" w:rsidRDefault="004876CD" w:rsidP="0065279A">
                  <w:pPr>
                    <w:jc w:val="center"/>
                    <w:rPr>
                      <w:rFonts w:ascii="ＭＳ 明朝" w:eastAsia="ＭＳ 明朝" w:hAnsi="ＭＳ 明朝"/>
                      <w:strike/>
                      <w:color w:val="000000" w:themeColor="text1"/>
                      <w:sz w:val="22"/>
                    </w:rPr>
                  </w:pPr>
                </w:p>
              </w:tc>
            </w:tr>
            <w:tr w:rsidR="00DF420E" w:rsidRPr="00DF420E" w14:paraId="5ECA54E0" w14:textId="77777777" w:rsidTr="0065279A">
              <w:trPr>
                <w:trHeight w:val="360"/>
              </w:trPr>
              <w:tc>
                <w:tcPr>
                  <w:tcW w:w="4128" w:type="dxa"/>
                </w:tcPr>
                <w:p w14:paraId="6E8C374A"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noProof/>
                      <w:color w:val="000000" w:themeColor="text1"/>
                      <w:sz w:val="22"/>
                    </w:rPr>
                    <mc:AlternateContent>
                      <mc:Choice Requires="wps">
                        <w:drawing>
                          <wp:anchor distT="0" distB="0" distL="114300" distR="114300" simplePos="0" relativeHeight="251665408" behindDoc="0" locked="0" layoutInCell="1" allowOverlap="1" wp14:anchorId="064B0970" wp14:editId="07B5B6FA">
                            <wp:simplePos x="0" y="0"/>
                            <wp:positionH relativeFrom="column">
                              <wp:posOffset>1908810</wp:posOffset>
                            </wp:positionH>
                            <wp:positionV relativeFrom="paragraph">
                              <wp:posOffset>24130</wp:posOffset>
                            </wp:positionV>
                            <wp:extent cx="76200" cy="652780"/>
                            <wp:effectExtent l="0" t="0" r="19050" b="13970"/>
                            <wp:wrapNone/>
                            <wp:docPr id="1676659509" name="右大かっこ 1"/>
                            <wp:cNvGraphicFramePr/>
                            <a:graphic xmlns:a="http://schemas.openxmlformats.org/drawingml/2006/main">
                              <a:graphicData uri="http://schemas.microsoft.com/office/word/2010/wordprocessingShape">
                                <wps:wsp>
                                  <wps:cNvSpPr/>
                                  <wps:spPr>
                                    <a:xfrm>
                                      <a:off x="0" y="0"/>
                                      <a:ext cx="76200" cy="652780"/>
                                    </a:xfrm>
                                    <a:prstGeom prst="rightBracket">
                                      <a:avLst>
                                        <a:gd name="adj" fmla="val 3848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B118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margin-left:150.3pt;margin-top:1.9pt;width:6pt;height: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" adj="970" strokecolor="black [3213]" strokeweight=".5pt">
                            <v:stroke joinstyle="miter"/>
                          </v:shape>
                        </w:pict>
                      </mc:Fallback>
                    </mc:AlternateContent>
                  </w:r>
                  <w:r w:rsidRPr="00DF420E">
                    <w:rPr>
                      <w:rFonts w:ascii="ＭＳ 明朝" w:eastAsia="ＭＳ 明朝" w:hAnsi="ＭＳ 明朝" w:hint="eastAsia"/>
                      <w:color w:val="000000" w:themeColor="text1"/>
                      <w:sz w:val="22"/>
                    </w:rPr>
                    <w:t>定格消費電力</w:t>
                  </w:r>
                </w:p>
              </w:tc>
              <w:tc>
                <w:tcPr>
                  <w:tcW w:w="4140" w:type="dxa"/>
                </w:tcPr>
                <w:p w14:paraId="14320A85" w14:textId="77777777" w:rsidR="004876CD" w:rsidRPr="00DF420E" w:rsidRDefault="004876CD" w:rsidP="0065279A">
                  <w:pPr>
                    <w:jc w:val="center"/>
                    <w:rPr>
                      <w:rFonts w:ascii="ＭＳ 明朝" w:eastAsia="ＭＳ 明朝" w:hAnsi="ＭＳ 明朝"/>
                      <w:strike/>
                      <w:color w:val="000000" w:themeColor="text1"/>
                      <w:sz w:val="22"/>
                    </w:rPr>
                  </w:pPr>
                </w:p>
              </w:tc>
            </w:tr>
            <w:tr w:rsidR="00DF420E" w:rsidRPr="00DF420E" w14:paraId="095F94CD" w14:textId="77777777" w:rsidTr="0065279A">
              <w:trPr>
                <w:trHeight w:val="360"/>
              </w:trPr>
              <w:tc>
                <w:tcPr>
                  <w:tcW w:w="4128" w:type="dxa"/>
                </w:tcPr>
                <w:p w14:paraId="1326F6EF"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水素あたりの消費電力量</w:t>
                  </w:r>
                </w:p>
              </w:tc>
              <w:tc>
                <w:tcPr>
                  <w:tcW w:w="4140" w:type="dxa"/>
                </w:tcPr>
                <w:p w14:paraId="58DBF555" w14:textId="77777777" w:rsidR="004876CD" w:rsidRPr="00DF420E" w:rsidRDefault="004876CD" w:rsidP="0065279A">
                  <w:pPr>
                    <w:jc w:val="center"/>
                    <w:rPr>
                      <w:rFonts w:ascii="ＭＳ 明朝" w:eastAsia="ＭＳ 明朝" w:hAnsi="ＭＳ 明朝"/>
                      <w:strike/>
                      <w:color w:val="000000" w:themeColor="text1"/>
                      <w:sz w:val="22"/>
                    </w:rPr>
                  </w:pPr>
                </w:p>
              </w:tc>
            </w:tr>
            <w:tr w:rsidR="00DF420E" w:rsidRPr="00DF420E" w14:paraId="5F9ABA49" w14:textId="77777777" w:rsidTr="0065279A">
              <w:trPr>
                <w:trHeight w:val="360"/>
              </w:trPr>
              <w:tc>
                <w:tcPr>
                  <w:tcW w:w="4128" w:type="dxa"/>
                </w:tcPr>
                <w:p w14:paraId="32DC248F"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noProof/>
                      <w:color w:val="000000" w:themeColor="text1"/>
                      <w:sz w:val="22"/>
                    </w:rPr>
                    <mc:AlternateContent>
                      <mc:Choice Requires="wps">
                        <w:drawing>
                          <wp:anchor distT="45720" distB="45720" distL="114300" distR="114300" simplePos="0" relativeHeight="251666432" behindDoc="0" locked="0" layoutInCell="1" allowOverlap="1" wp14:anchorId="61394B84" wp14:editId="6E12F7B8">
                            <wp:simplePos x="0" y="0"/>
                            <wp:positionH relativeFrom="column">
                              <wp:posOffset>2050588</wp:posOffset>
                            </wp:positionH>
                            <wp:positionV relativeFrom="paragraph">
                              <wp:posOffset>-417830</wp:posOffset>
                            </wp:positionV>
                            <wp:extent cx="342900" cy="598714"/>
                            <wp:effectExtent l="0" t="0" r="0" b="0"/>
                            <wp:wrapNone/>
                            <wp:docPr id="7387464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98714"/>
                                    </a:xfrm>
                                    <a:prstGeom prst="rect">
                                      <a:avLst/>
                                    </a:prstGeom>
                                    <a:solidFill>
                                      <a:srgbClr val="FFFFFF"/>
                                    </a:solidFill>
                                    <a:ln w="9525">
                                      <a:noFill/>
                                      <a:miter lim="800000"/>
                                      <a:headEnd/>
                                      <a:tailEnd/>
                                    </a:ln>
                                  </wps:spPr>
                                  <wps:txbx>
                                    <w:txbxContent>
                                      <w:p w14:paraId="3A7DDE6F" w14:textId="77777777" w:rsidR="004876CD" w:rsidRDefault="004876CD" w:rsidP="004876CD">
                                        <w:pPr>
                                          <w:spacing w:line="0" w:lineRule="atLeast"/>
                                          <w:rPr>
                                            <w:sz w:val="18"/>
                                            <w:szCs w:val="20"/>
                                          </w:rPr>
                                        </w:pPr>
                                        <w:r w:rsidRPr="0065279A">
                                          <w:rPr>
                                            <w:rFonts w:hint="eastAsia"/>
                                            <w:sz w:val="18"/>
                                            <w:szCs w:val="20"/>
                                          </w:rPr>
                                          <w:t>いずれか</w:t>
                                        </w:r>
                                        <w:r>
                                          <w:rPr>
                                            <w:rFonts w:hint="eastAsia"/>
                                            <w:sz w:val="18"/>
                                            <w:szCs w:val="20"/>
                                          </w:rPr>
                                          <w:t>を</w:t>
                                        </w:r>
                                      </w:p>
                                      <w:p w14:paraId="09CB1C7A" w14:textId="77777777" w:rsidR="004876CD" w:rsidRPr="0065279A" w:rsidRDefault="004876CD" w:rsidP="004876CD">
                                        <w:pPr>
                                          <w:spacing w:line="0" w:lineRule="atLeast"/>
                                          <w:jc w:val="center"/>
                                          <w:rPr>
                                            <w:sz w:val="18"/>
                                            <w:szCs w:val="20"/>
                                          </w:rPr>
                                        </w:pPr>
                                        <w:r w:rsidRPr="0065279A">
                                          <w:rPr>
                                            <w:rFonts w:hint="eastAsia"/>
                                            <w:sz w:val="18"/>
                                            <w:szCs w:val="20"/>
                                          </w:rPr>
                                          <w:t>記載</w:t>
                                        </w:r>
                                      </w:p>
                                    </w:txbxContent>
                                  </wps:txbx>
                                  <wps:bodyPr rot="0"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94B84" id="_x0000_t202" coordsize="21600,21600" o:spt="202" path="m,l,21600r21600,l21600,xe">
                            <v:stroke joinstyle="miter"/>
                            <v:path gradientshapeok="t" o:connecttype="rect"/>
                          </v:shapetype>
                          <v:shape id="テキスト ボックス 2" o:spid="_x0000_s1026" type="#_x0000_t202" style="position:absolute;margin-left:161.45pt;margin-top:-32.9pt;width:27pt;height:47.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" stroked="f">
                            <v:textbox style="layout-flow:vertical-ideographic" inset="0,0,0,0">
                              <w:txbxContent>
                                <w:p w14:paraId="3A7DDE6F" w14:textId="77777777" w:rsidR="004876CD" w:rsidRDefault="004876CD" w:rsidP="004876CD">
                                  <w:pPr>
                                    <w:spacing w:line="0" w:lineRule="atLeast"/>
                                    <w:rPr>
                                      <w:sz w:val="18"/>
                                      <w:szCs w:val="20"/>
                                    </w:rPr>
                                  </w:pPr>
                                  <w:r w:rsidRPr="0065279A">
                                    <w:rPr>
                                      <w:rFonts w:hint="eastAsia"/>
                                      <w:sz w:val="18"/>
                                      <w:szCs w:val="20"/>
                                    </w:rPr>
                                    <w:t>いずれか</w:t>
                                  </w:r>
                                  <w:r>
                                    <w:rPr>
                                      <w:rFonts w:hint="eastAsia"/>
                                      <w:sz w:val="18"/>
                                      <w:szCs w:val="20"/>
                                    </w:rPr>
                                    <w:t>を</w:t>
                                  </w:r>
                                </w:p>
                                <w:p w14:paraId="09CB1C7A" w14:textId="77777777" w:rsidR="004876CD" w:rsidRPr="0065279A" w:rsidRDefault="004876CD" w:rsidP="004876CD">
                                  <w:pPr>
                                    <w:spacing w:line="0" w:lineRule="atLeast"/>
                                    <w:jc w:val="center"/>
                                    <w:rPr>
                                      <w:sz w:val="18"/>
                                      <w:szCs w:val="20"/>
                                    </w:rPr>
                                  </w:pPr>
                                  <w:r w:rsidRPr="0065279A">
                                    <w:rPr>
                                      <w:rFonts w:hint="eastAsia"/>
                                      <w:sz w:val="18"/>
                                      <w:szCs w:val="20"/>
                                    </w:rPr>
                                    <w:t>記載</w:t>
                                  </w:r>
                                </w:p>
                              </w:txbxContent>
                            </v:textbox>
                          </v:shape>
                        </w:pict>
                      </mc:Fallback>
                    </mc:AlternateContent>
                  </w:r>
                  <w:r w:rsidRPr="00DF420E">
                    <w:rPr>
                      <w:rFonts w:ascii="ＭＳ 明朝" w:eastAsia="ＭＳ 明朝" w:hAnsi="ＭＳ 明朝" w:hint="eastAsia"/>
                      <w:color w:val="000000" w:themeColor="text1"/>
                      <w:sz w:val="22"/>
                    </w:rPr>
                    <w:t>製造効率</w:t>
                  </w:r>
                </w:p>
              </w:tc>
              <w:tc>
                <w:tcPr>
                  <w:tcW w:w="4140" w:type="dxa"/>
                </w:tcPr>
                <w:p w14:paraId="4273629B" w14:textId="77777777" w:rsidR="004876CD" w:rsidRPr="00DF420E" w:rsidRDefault="004876CD" w:rsidP="0065279A">
                  <w:pPr>
                    <w:jc w:val="center"/>
                    <w:rPr>
                      <w:rFonts w:ascii="ＭＳ 明朝" w:eastAsia="ＭＳ 明朝" w:hAnsi="ＭＳ 明朝"/>
                      <w:strike/>
                      <w:color w:val="000000" w:themeColor="text1"/>
                      <w:sz w:val="22"/>
                    </w:rPr>
                  </w:pPr>
                </w:p>
              </w:tc>
            </w:tr>
          </w:tbl>
          <w:p w14:paraId="4DE96486" w14:textId="77777777" w:rsidR="004876CD" w:rsidRPr="00DF420E" w:rsidRDefault="004876CD" w:rsidP="0065279A">
            <w:pPr>
              <w:ind w:left="220" w:hangingChars="100" w:hanging="220"/>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w:t>
            </w:r>
            <w:r w:rsidRPr="00DF420E">
              <w:rPr>
                <w:rFonts w:ascii="ＭＳ 明朝" w:eastAsia="ＭＳ 明朝" w:hAnsi="ＭＳ 明朝" w:hint="eastAsia"/>
                <w:color w:val="000000" w:themeColor="text1"/>
                <w:sz w:val="22"/>
                <w:u w:val="single"/>
              </w:rPr>
              <w:t>設備の容量・能力・概要・設置場所が分かる図面・仕様書・パンフレット等を添付ください。</w:t>
            </w:r>
          </w:p>
          <w:p w14:paraId="0DC25900" w14:textId="77777777" w:rsidR="004876CD" w:rsidRPr="00DF420E" w:rsidRDefault="004876CD" w:rsidP="0065279A">
            <w:pPr>
              <w:jc w:val="left"/>
              <w:rPr>
                <w:rFonts w:ascii="ＭＳ 明朝" w:eastAsia="ＭＳ 明朝" w:hAnsi="ＭＳ 明朝"/>
                <w:color w:val="000000" w:themeColor="text1"/>
                <w:sz w:val="22"/>
              </w:rPr>
            </w:pPr>
          </w:p>
          <w:p w14:paraId="73DD1330" w14:textId="77777777" w:rsidR="004876CD" w:rsidRPr="00DF420E" w:rsidRDefault="004876CD" w:rsidP="0065279A">
            <w:pPr>
              <w:jc w:val="left"/>
              <w:rPr>
                <w:rFonts w:ascii="ＭＳ 明朝" w:eastAsia="ＭＳ 明朝" w:hAnsi="ＭＳ 明朝"/>
                <w:b/>
                <w:bCs/>
                <w:color w:val="000000" w:themeColor="text1"/>
                <w:sz w:val="22"/>
              </w:rPr>
            </w:pPr>
            <w:r w:rsidRPr="00DF420E">
              <w:rPr>
                <w:rFonts w:ascii="ＭＳ 明朝" w:eastAsia="ＭＳ 明朝" w:hAnsi="ＭＳ 明朝" w:hint="eastAsia"/>
                <w:b/>
                <w:bCs/>
                <w:color w:val="000000" w:themeColor="text1"/>
                <w:sz w:val="22"/>
              </w:rPr>
              <w:t>〇水素の製造量・消費電力量の把握方法</w:t>
            </w:r>
          </w:p>
          <w:p w14:paraId="03360F81" w14:textId="77777777" w:rsidR="004876CD" w:rsidRPr="00DF420E" w:rsidRDefault="004876CD" w:rsidP="0065279A">
            <w:pPr>
              <w:ind w:firstLineChars="100" w:firstLine="220"/>
              <w:jc w:val="left"/>
              <w:rPr>
                <w:rFonts w:ascii="ＭＳ 明朝" w:eastAsia="ＭＳ 明朝" w:hAnsi="ＭＳ 明朝"/>
                <w:color w:val="000000" w:themeColor="text1"/>
                <w:sz w:val="22"/>
              </w:rPr>
            </w:pPr>
          </w:p>
          <w:p w14:paraId="4BFD6D1A" w14:textId="77777777" w:rsidR="004876CD" w:rsidRPr="00DF420E" w:rsidRDefault="004876CD" w:rsidP="0065279A">
            <w:pPr>
              <w:jc w:val="left"/>
              <w:rPr>
                <w:rFonts w:ascii="ＭＳ 明朝" w:eastAsia="ＭＳ 明朝" w:hAnsi="ＭＳ 明朝"/>
                <w:color w:val="000000" w:themeColor="text1"/>
                <w:sz w:val="22"/>
              </w:rPr>
            </w:pPr>
          </w:p>
          <w:p w14:paraId="544F62DA" w14:textId="77777777" w:rsidR="004876CD" w:rsidRPr="00DF420E" w:rsidRDefault="004876CD" w:rsidP="0065279A">
            <w:pPr>
              <w:jc w:val="left"/>
              <w:rPr>
                <w:rFonts w:ascii="ＭＳ 明朝" w:eastAsia="ＭＳ 明朝" w:hAnsi="ＭＳ 明朝"/>
                <w:color w:val="000000" w:themeColor="text1"/>
                <w:sz w:val="22"/>
              </w:rPr>
            </w:pPr>
          </w:p>
          <w:p w14:paraId="04901EF7" w14:textId="77777777" w:rsidR="004876CD" w:rsidRPr="00DF420E" w:rsidRDefault="004876CD" w:rsidP="0065279A">
            <w:pPr>
              <w:jc w:val="left"/>
              <w:rPr>
                <w:rFonts w:ascii="ＭＳ 明朝" w:eastAsia="ＭＳ 明朝" w:hAnsi="ＭＳ 明朝"/>
                <w:color w:val="000000" w:themeColor="text1"/>
                <w:sz w:val="22"/>
              </w:rPr>
            </w:pPr>
          </w:p>
          <w:p w14:paraId="28008E13" w14:textId="77777777" w:rsidR="004876CD" w:rsidRPr="00DF420E" w:rsidRDefault="004876CD" w:rsidP="0065279A">
            <w:pPr>
              <w:jc w:val="left"/>
              <w:rPr>
                <w:rFonts w:ascii="ＭＳ 明朝" w:eastAsia="ＭＳ 明朝" w:hAnsi="ＭＳ 明朝"/>
                <w:color w:val="000000" w:themeColor="text1"/>
                <w:sz w:val="22"/>
              </w:rPr>
            </w:pPr>
          </w:p>
          <w:p w14:paraId="3857260D" w14:textId="77777777" w:rsidR="004876CD" w:rsidRPr="00DF420E" w:rsidRDefault="004876CD" w:rsidP="0065279A">
            <w:pPr>
              <w:jc w:val="left"/>
              <w:rPr>
                <w:rFonts w:ascii="ＭＳ 明朝" w:eastAsia="ＭＳ 明朝" w:hAnsi="ＭＳ 明朝"/>
                <w:color w:val="000000" w:themeColor="text1"/>
                <w:sz w:val="22"/>
              </w:rPr>
            </w:pPr>
          </w:p>
        </w:tc>
      </w:tr>
    </w:tbl>
    <w:p w14:paraId="0D796CAE" w14:textId="77777777" w:rsidR="004876CD" w:rsidRPr="00DF420E" w:rsidRDefault="004876CD" w:rsidP="004876CD">
      <w:pPr>
        <w:widowControl/>
        <w:jc w:val="left"/>
        <w:rPr>
          <w:color w:val="000000" w:themeColor="text1"/>
        </w:rPr>
      </w:pPr>
    </w:p>
    <w:p w14:paraId="08A0DF20" w14:textId="3E419FE6" w:rsidR="004876CD" w:rsidRPr="00DF420E" w:rsidRDefault="004876CD">
      <w:pPr>
        <w:widowControl/>
        <w:jc w:val="left"/>
        <w:rPr>
          <w:rFonts w:asciiTheme="minorEastAsia" w:hAnsiTheme="minorEastAsia" w:cstheme="majorBidi"/>
          <w:color w:val="000000" w:themeColor="text1"/>
          <w:szCs w:val="21"/>
        </w:rPr>
      </w:pPr>
      <w:r w:rsidRPr="00DF420E">
        <w:rPr>
          <w:rFonts w:asciiTheme="minorEastAsia" w:hAnsiTheme="minorEastAsia" w:cstheme="majorBidi"/>
          <w:color w:val="000000" w:themeColor="text1"/>
          <w:szCs w:val="21"/>
        </w:rPr>
        <w:br w:type="page"/>
      </w:r>
    </w:p>
    <w:p w14:paraId="76F289A1" w14:textId="412C1F92" w:rsidR="004876CD" w:rsidRPr="00DF420E" w:rsidRDefault="004876CD" w:rsidP="004876CD">
      <w:pPr>
        <w:pStyle w:val="1"/>
        <w:rPr>
          <w:rFonts w:asciiTheme="minorEastAsia" w:eastAsiaTheme="minorEastAsia" w:hAnsiTheme="minorEastAsia"/>
          <w:color w:val="000000" w:themeColor="text1"/>
          <w:sz w:val="21"/>
          <w:szCs w:val="21"/>
        </w:rPr>
      </w:pPr>
      <w:r w:rsidRPr="00DF420E">
        <w:rPr>
          <w:rFonts w:asciiTheme="minorEastAsia" w:eastAsiaTheme="minorEastAsia" w:hAnsiTheme="minorEastAsia" w:hint="eastAsia"/>
          <w:color w:val="000000" w:themeColor="text1"/>
          <w:sz w:val="21"/>
          <w:szCs w:val="21"/>
        </w:rPr>
        <w:lastRenderedPageBreak/>
        <w:t>様式第</w:t>
      </w:r>
      <w:r w:rsidR="0093164E" w:rsidRPr="00DF420E">
        <w:rPr>
          <w:rFonts w:asciiTheme="minorEastAsia" w:eastAsiaTheme="minorEastAsia" w:hAnsiTheme="minorEastAsia" w:hint="eastAsia"/>
          <w:color w:val="000000" w:themeColor="text1"/>
          <w:sz w:val="21"/>
          <w:szCs w:val="21"/>
        </w:rPr>
        <w:t>３</w:t>
      </w:r>
      <w:r w:rsidRPr="00DF420E">
        <w:rPr>
          <w:rFonts w:asciiTheme="minorEastAsia" w:eastAsiaTheme="minorEastAsia" w:hAnsiTheme="minorEastAsia" w:hint="eastAsia"/>
          <w:color w:val="000000" w:themeColor="text1"/>
          <w:sz w:val="21"/>
          <w:szCs w:val="21"/>
        </w:rPr>
        <w:t>号　別添５－２</w:t>
      </w:r>
      <w:r w:rsidR="00025206">
        <w:rPr>
          <w:rFonts w:asciiTheme="minorEastAsia" w:eastAsiaTheme="minorEastAsia" w:hAnsiTheme="minorEastAsia" w:hint="eastAsia"/>
          <w:color w:val="000000" w:themeColor="text1"/>
          <w:sz w:val="21"/>
          <w:szCs w:val="21"/>
        </w:rPr>
        <w:t>【</w:t>
      </w:r>
      <w:r w:rsidRPr="00DF420E">
        <w:rPr>
          <w:rFonts w:asciiTheme="minorEastAsia" w:eastAsiaTheme="minorEastAsia" w:hAnsiTheme="minorEastAsia" w:hint="eastAsia"/>
          <w:color w:val="000000" w:themeColor="text1"/>
          <w:sz w:val="21"/>
          <w:szCs w:val="21"/>
        </w:rPr>
        <w:t>オフサイト</w:t>
      </w:r>
      <w:r w:rsidR="006149A0" w:rsidRPr="00DF420E">
        <w:rPr>
          <w:rFonts w:asciiTheme="minorEastAsia" w:eastAsiaTheme="minorEastAsia" w:hAnsiTheme="minorEastAsia" w:hint="eastAsia"/>
          <w:color w:val="000000" w:themeColor="text1"/>
          <w:sz w:val="21"/>
          <w:szCs w:val="21"/>
        </w:rPr>
        <w:t>型／少量利用型（オフサイト方式）</w:t>
      </w:r>
      <w:r w:rsidR="00025206">
        <w:rPr>
          <w:rFonts w:asciiTheme="minorEastAsia" w:eastAsiaTheme="minorEastAsia" w:hAnsiTheme="minorEastAsia" w:hint="eastAsia"/>
          <w:color w:val="000000" w:themeColor="text1"/>
          <w:sz w:val="21"/>
          <w:szCs w:val="21"/>
        </w:rPr>
        <w:t>】</w:t>
      </w:r>
    </w:p>
    <w:p w14:paraId="5196DBB9" w14:textId="77777777" w:rsidR="004876CD" w:rsidRPr="00DF420E" w:rsidRDefault="004876CD" w:rsidP="004876CD">
      <w:pPr>
        <w:pStyle w:val="1"/>
        <w:jc w:val="center"/>
        <w:rPr>
          <w:rFonts w:asciiTheme="minorEastAsia" w:eastAsiaTheme="minorEastAsia" w:hAnsiTheme="minorEastAsia"/>
          <w:color w:val="000000" w:themeColor="text1"/>
          <w:sz w:val="22"/>
          <w:szCs w:val="22"/>
        </w:rPr>
      </w:pPr>
      <w:r w:rsidRPr="00DF420E">
        <w:rPr>
          <w:rFonts w:asciiTheme="minorEastAsia" w:eastAsiaTheme="minorEastAsia" w:hAnsiTheme="minorEastAsia" w:hint="eastAsia"/>
          <w:color w:val="000000" w:themeColor="text1"/>
          <w:sz w:val="22"/>
          <w:szCs w:val="22"/>
        </w:rPr>
        <w:t>各設備の仕様並びに水素利用量の把握について</w:t>
      </w:r>
    </w:p>
    <w:p w14:paraId="23783A53" w14:textId="77777777" w:rsidR="004876CD" w:rsidRPr="00DF420E" w:rsidRDefault="004876CD" w:rsidP="004876CD">
      <w:pPr>
        <w:rPr>
          <w:color w:val="000000" w:themeColor="text1"/>
        </w:rPr>
      </w:pPr>
    </w:p>
    <w:tbl>
      <w:tblPr>
        <w:tblStyle w:val="a7"/>
        <w:tblW w:w="0" w:type="auto"/>
        <w:tblLook w:val="04A0" w:firstRow="1" w:lastRow="0" w:firstColumn="1" w:lastColumn="0" w:noHBand="0" w:noVBand="1"/>
      </w:tblPr>
      <w:tblGrid>
        <w:gridCol w:w="8494"/>
      </w:tblGrid>
      <w:tr w:rsidR="004876CD" w:rsidRPr="00DF420E" w14:paraId="6442696F" w14:textId="77777777" w:rsidTr="00D9278B">
        <w:trPr>
          <w:trHeight w:val="11472"/>
        </w:trPr>
        <w:tc>
          <w:tcPr>
            <w:tcW w:w="8494" w:type="dxa"/>
          </w:tcPr>
          <w:p w14:paraId="56624E21" w14:textId="77777777" w:rsidR="004876CD" w:rsidRPr="00DF420E" w:rsidRDefault="004876CD" w:rsidP="0065279A">
            <w:pPr>
              <w:jc w:val="left"/>
              <w:rPr>
                <w:rFonts w:ascii="ＭＳ 明朝" w:eastAsia="ＭＳ 明朝" w:hAnsi="ＭＳ 明朝"/>
                <w:b/>
                <w:bCs/>
                <w:color w:val="000000" w:themeColor="text1"/>
                <w:sz w:val="22"/>
              </w:rPr>
            </w:pPr>
            <w:r w:rsidRPr="00DF420E">
              <w:rPr>
                <w:rFonts w:ascii="ＭＳ 明朝" w:eastAsia="ＭＳ 明朝" w:hAnsi="ＭＳ 明朝" w:hint="eastAsia"/>
                <w:b/>
                <w:bCs/>
                <w:color w:val="000000" w:themeColor="text1"/>
                <w:sz w:val="22"/>
              </w:rPr>
              <w:t>〇グリーン水素利用設備の仕様等</w:t>
            </w:r>
          </w:p>
          <w:tbl>
            <w:tblPr>
              <w:tblStyle w:val="a7"/>
              <w:tblW w:w="0" w:type="auto"/>
              <w:tblLook w:val="04A0" w:firstRow="1" w:lastRow="0" w:firstColumn="1" w:lastColumn="0" w:noHBand="0" w:noVBand="1"/>
            </w:tblPr>
            <w:tblGrid>
              <w:gridCol w:w="2285"/>
              <w:gridCol w:w="1843"/>
              <w:gridCol w:w="4140"/>
            </w:tblGrid>
            <w:tr w:rsidR="00DF420E" w:rsidRPr="00DF420E" w14:paraId="362B820D" w14:textId="77777777" w:rsidTr="0065279A">
              <w:tc>
                <w:tcPr>
                  <w:tcW w:w="4128" w:type="dxa"/>
                  <w:gridSpan w:val="2"/>
                </w:tcPr>
                <w:p w14:paraId="145C28E0"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メーカー名</w:t>
                  </w:r>
                </w:p>
              </w:tc>
              <w:tc>
                <w:tcPr>
                  <w:tcW w:w="4140" w:type="dxa"/>
                </w:tcPr>
                <w:p w14:paraId="2E98C788"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4723877A" w14:textId="77777777" w:rsidTr="0065279A">
              <w:tc>
                <w:tcPr>
                  <w:tcW w:w="4128" w:type="dxa"/>
                  <w:gridSpan w:val="2"/>
                </w:tcPr>
                <w:p w14:paraId="3E28F7CD"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型番</w:t>
                  </w:r>
                </w:p>
              </w:tc>
              <w:tc>
                <w:tcPr>
                  <w:tcW w:w="4140" w:type="dxa"/>
                </w:tcPr>
                <w:p w14:paraId="44B74D76"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59574BBF" w14:textId="77777777" w:rsidTr="0065279A">
              <w:tc>
                <w:tcPr>
                  <w:tcW w:w="4128" w:type="dxa"/>
                  <w:gridSpan w:val="2"/>
                </w:tcPr>
                <w:p w14:paraId="39112478"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種類</w:t>
                  </w:r>
                </w:p>
              </w:tc>
              <w:tc>
                <w:tcPr>
                  <w:tcW w:w="4140" w:type="dxa"/>
                </w:tcPr>
                <w:p w14:paraId="61B0DE91"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1BF48ED1" w14:textId="77777777" w:rsidTr="0065279A">
              <w:tc>
                <w:tcPr>
                  <w:tcW w:w="4128" w:type="dxa"/>
                  <w:gridSpan w:val="2"/>
                </w:tcPr>
                <w:p w14:paraId="0501CDE2"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能力</w:t>
                  </w:r>
                </w:p>
              </w:tc>
              <w:tc>
                <w:tcPr>
                  <w:tcW w:w="4140" w:type="dxa"/>
                </w:tcPr>
                <w:p w14:paraId="3144155E"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6F3C129F" w14:textId="77777777" w:rsidTr="0065279A">
              <w:tc>
                <w:tcPr>
                  <w:tcW w:w="2285" w:type="dxa"/>
                  <w:vMerge w:val="restart"/>
                </w:tcPr>
                <w:p w14:paraId="1017AF56"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水素消費量</w:t>
                  </w:r>
                </w:p>
              </w:tc>
              <w:tc>
                <w:tcPr>
                  <w:tcW w:w="1843" w:type="dxa"/>
                </w:tcPr>
                <w:p w14:paraId="77AE2DB0"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定格運転時</w:t>
                  </w:r>
                </w:p>
              </w:tc>
              <w:tc>
                <w:tcPr>
                  <w:tcW w:w="4140" w:type="dxa"/>
                </w:tcPr>
                <w:p w14:paraId="701BA2A9"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1DD4D4BC" w14:textId="77777777" w:rsidTr="0065279A">
              <w:tc>
                <w:tcPr>
                  <w:tcW w:w="2285" w:type="dxa"/>
                  <w:vMerge/>
                </w:tcPr>
                <w:p w14:paraId="6EA346E2" w14:textId="77777777" w:rsidR="004876CD" w:rsidRPr="00DF420E" w:rsidRDefault="004876CD" w:rsidP="0065279A">
                  <w:pPr>
                    <w:jc w:val="left"/>
                    <w:rPr>
                      <w:rFonts w:ascii="ＭＳ 明朝" w:eastAsia="ＭＳ 明朝" w:hAnsi="ＭＳ 明朝"/>
                      <w:color w:val="000000" w:themeColor="text1"/>
                      <w:sz w:val="22"/>
                    </w:rPr>
                  </w:pPr>
                </w:p>
              </w:tc>
              <w:tc>
                <w:tcPr>
                  <w:tcW w:w="1843" w:type="dxa"/>
                </w:tcPr>
                <w:p w14:paraId="08E34650"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最大時</w:t>
                  </w:r>
                </w:p>
              </w:tc>
              <w:tc>
                <w:tcPr>
                  <w:tcW w:w="4140" w:type="dxa"/>
                </w:tcPr>
                <w:p w14:paraId="120D286F" w14:textId="77777777" w:rsidR="004876CD" w:rsidRPr="00DF420E" w:rsidRDefault="004876CD" w:rsidP="0065279A">
                  <w:pPr>
                    <w:jc w:val="center"/>
                    <w:rPr>
                      <w:rFonts w:ascii="ＭＳ 明朝" w:eastAsia="ＭＳ 明朝" w:hAnsi="ＭＳ 明朝"/>
                      <w:color w:val="000000" w:themeColor="text1"/>
                      <w:sz w:val="22"/>
                    </w:rPr>
                  </w:pPr>
                </w:p>
              </w:tc>
            </w:tr>
          </w:tbl>
          <w:p w14:paraId="08F202CC" w14:textId="77777777" w:rsidR="004876CD" w:rsidRPr="00DF420E" w:rsidRDefault="004876CD" w:rsidP="0065279A">
            <w:pPr>
              <w:ind w:left="220" w:hangingChars="100" w:hanging="220"/>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w:t>
            </w:r>
            <w:r w:rsidRPr="00DF420E">
              <w:rPr>
                <w:rFonts w:ascii="ＭＳ 明朝" w:eastAsia="ＭＳ 明朝" w:hAnsi="ＭＳ 明朝" w:hint="eastAsia"/>
                <w:color w:val="000000" w:themeColor="text1"/>
                <w:sz w:val="22"/>
                <w:u w:val="single"/>
              </w:rPr>
              <w:t>設備の容量・能力・概要・設置場所が分かる図面・仕様書・パンフレット等を添付ください。</w:t>
            </w:r>
          </w:p>
          <w:p w14:paraId="4761FF0F" w14:textId="77777777" w:rsidR="004876CD" w:rsidRPr="00DF420E" w:rsidRDefault="004876CD" w:rsidP="0065279A">
            <w:pPr>
              <w:jc w:val="left"/>
              <w:rPr>
                <w:rFonts w:ascii="ＭＳ 明朝" w:eastAsia="ＭＳ 明朝" w:hAnsi="ＭＳ 明朝"/>
                <w:color w:val="000000" w:themeColor="text1"/>
                <w:sz w:val="22"/>
              </w:rPr>
            </w:pPr>
          </w:p>
          <w:p w14:paraId="1582D012" w14:textId="77777777" w:rsidR="004876CD" w:rsidRPr="00DF420E" w:rsidRDefault="004876CD" w:rsidP="0065279A">
            <w:pPr>
              <w:jc w:val="left"/>
              <w:rPr>
                <w:rFonts w:ascii="ＭＳ 明朝" w:eastAsia="ＭＳ 明朝" w:hAnsi="ＭＳ 明朝"/>
                <w:b/>
                <w:bCs/>
                <w:color w:val="000000" w:themeColor="text1"/>
                <w:sz w:val="22"/>
              </w:rPr>
            </w:pPr>
            <w:r w:rsidRPr="00DF420E">
              <w:rPr>
                <w:rFonts w:ascii="ＭＳ 明朝" w:eastAsia="ＭＳ 明朝" w:hAnsi="ＭＳ 明朝" w:hint="eastAsia"/>
                <w:b/>
                <w:bCs/>
                <w:color w:val="000000" w:themeColor="text1"/>
                <w:sz w:val="22"/>
              </w:rPr>
              <w:t>〇グリーン水素の利用量の把握方法</w:t>
            </w:r>
          </w:p>
          <w:p w14:paraId="56751269" w14:textId="77777777" w:rsidR="004876CD" w:rsidRPr="00DF420E" w:rsidRDefault="004876CD" w:rsidP="0065279A">
            <w:pPr>
              <w:jc w:val="left"/>
              <w:rPr>
                <w:rFonts w:ascii="ＭＳ 明朝" w:eastAsia="ＭＳ 明朝" w:hAnsi="ＭＳ 明朝"/>
                <w:color w:val="000000" w:themeColor="text1"/>
                <w:sz w:val="22"/>
              </w:rPr>
            </w:pPr>
          </w:p>
          <w:p w14:paraId="6450381C" w14:textId="77777777" w:rsidR="004876CD" w:rsidRPr="00DF420E" w:rsidRDefault="004876CD" w:rsidP="0065279A">
            <w:pPr>
              <w:jc w:val="left"/>
              <w:rPr>
                <w:rFonts w:ascii="ＭＳ 明朝" w:eastAsia="ＭＳ 明朝" w:hAnsi="ＭＳ 明朝"/>
                <w:color w:val="000000" w:themeColor="text1"/>
                <w:sz w:val="22"/>
              </w:rPr>
            </w:pPr>
          </w:p>
          <w:p w14:paraId="74856E93" w14:textId="77777777" w:rsidR="004876CD" w:rsidRPr="00DF420E" w:rsidRDefault="004876CD" w:rsidP="0065279A">
            <w:pPr>
              <w:jc w:val="left"/>
              <w:rPr>
                <w:rFonts w:ascii="ＭＳ 明朝" w:eastAsia="ＭＳ 明朝" w:hAnsi="ＭＳ 明朝"/>
                <w:b/>
                <w:bCs/>
                <w:color w:val="000000" w:themeColor="text1"/>
                <w:sz w:val="22"/>
              </w:rPr>
            </w:pPr>
            <w:r w:rsidRPr="00DF420E">
              <w:rPr>
                <w:rFonts w:ascii="ＭＳ 明朝" w:eastAsia="ＭＳ 明朝" w:hAnsi="ＭＳ 明朝" w:hint="eastAsia"/>
                <w:b/>
                <w:bCs/>
                <w:color w:val="000000" w:themeColor="text1"/>
                <w:sz w:val="22"/>
              </w:rPr>
              <w:t>○水素製造に利用した再エネ電力関連情報</w:t>
            </w:r>
          </w:p>
          <w:p w14:paraId="3DEFE687" w14:textId="3643816E" w:rsidR="004876CD" w:rsidRPr="00DF420E" w:rsidRDefault="004876CD" w:rsidP="0065279A">
            <w:pPr>
              <w:ind w:left="220" w:hanging="220"/>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※水素製造者に確認を行い、①</w:t>
            </w:r>
            <w:r w:rsidR="00074197" w:rsidRPr="00DF420E">
              <w:rPr>
                <w:rFonts w:ascii="ＭＳ 明朝" w:eastAsia="ＭＳ 明朝" w:hAnsi="ＭＳ 明朝" w:hint="eastAsia"/>
                <w:color w:val="000000" w:themeColor="text1"/>
                <w:sz w:val="22"/>
              </w:rPr>
              <w:t>～③</w:t>
            </w:r>
            <w:r w:rsidRPr="00DF420E">
              <w:rPr>
                <w:rFonts w:ascii="ＭＳ 明朝" w:eastAsia="ＭＳ 明朝" w:hAnsi="ＭＳ 明朝" w:hint="eastAsia"/>
                <w:color w:val="000000" w:themeColor="text1"/>
                <w:sz w:val="22"/>
              </w:rPr>
              <w:t>の</w:t>
            </w:r>
            <w:r w:rsidR="00074197" w:rsidRPr="00DF420E">
              <w:rPr>
                <w:rFonts w:ascii="ＭＳ 明朝" w:eastAsia="ＭＳ 明朝" w:hAnsi="ＭＳ 明朝" w:hint="eastAsia"/>
                <w:color w:val="000000" w:themeColor="text1"/>
                <w:sz w:val="22"/>
              </w:rPr>
              <w:t>該当項目</w:t>
            </w:r>
            <w:r w:rsidRPr="00DF420E">
              <w:rPr>
                <w:rFonts w:ascii="ＭＳ 明朝" w:eastAsia="ＭＳ 明朝" w:hAnsi="ＭＳ 明朝" w:hint="eastAsia"/>
                <w:color w:val="000000" w:themeColor="text1"/>
                <w:sz w:val="22"/>
              </w:rPr>
              <w:t>にご記載いただくか、調達した水素が再エネ電力で製造されたことを示す資料を添付してください。</w:t>
            </w:r>
          </w:p>
          <w:p w14:paraId="376B9CE3"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①再エネ発電設備の仕様等</w:t>
            </w:r>
          </w:p>
          <w:tbl>
            <w:tblPr>
              <w:tblStyle w:val="a7"/>
              <w:tblW w:w="0" w:type="auto"/>
              <w:tblLook w:val="04A0" w:firstRow="1" w:lastRow="0" w:firstColumn="1" w:lastColumn="0" w:noHBand="0" w:noVBand="1"/>
            </w:tblPr>
            <w:tblGrid>
              <w:gridCol w:w="1447"/>
              <w:gridCol w:w="2681"/>
              <w:gridCol w:w="4140"/>
            </w:tblGrid>
            <w:tr w:rsidR="00DF420E" w:rsidRPr="00DF420E" w14:paraId="52F4E9CB" w14:textId="77777777" w:rsidTr="0065279A">
              <w:tc>
                <w:tcPr>
                  <w:tcW w:w="4128" w:type="dxa"/>
                  <w:gridSpan w:val="2"/>
                </w:tcPr>
                <w:p w14:paraId="366E941F"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メーカー名</w:t>
                  </w:r>
                </w:p>
              </w:tc>
              <w:tc>
                <w:tcPr>
                  <w:tcW w:w="4140" w:type="dxa"/>
                </w:tcPr>
                <w:p w14:paraId="4B353311"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4A9B83F6" w14:textId="77777777" w:rsidTr="0065279A">
              <w:tc>
                <w:tcPr>
                  <w:tcW w:w="4128" w:type="dxa"/>
                  <w:gridSpan w:val="2"/>
                </w:tcPr>
                <w:p w14:paraId="18B9E9B0"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型番</w:t>
                  </w:r>
                </w:p>
              </w:tc>
              <w:tc>
                <w:tcPr>
                  <w:tcW w:w="4140" w:type="dxa"/>
                </w:tcPr>
                <w:p w14:paraId="2F46CFB8"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6CE926FE" w14:textId="77777777" w:rsidTr="0065279A">
              <w:tc>
                <w:tcPr>
                  <w:tcW w:w="4128" w:type="dxa"/>
                  <w:gridSpan w:val="2"/>
                </w:tcPr>
                <w:p w14:paraId="4B223E19"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種類</w:t>
                  </w:r>
                </w:p>
              </w:tc>
              <w:tc>
                <w:tcPr>
                  <w:tcW w:w="4140" w:type="dxa"/>
                </w:tcPr>
                <w:p w14:paraId="7BB514BA"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55B26482" w14:textId="77777777" w:rsidTr="0065279A">
              <w:tc>
                <w:tcPr>
                  <w:tcW w:w="1447" w:type="dxa"/>
                  <w:vMerge w:val="restart"/>
                  <w:vAlign w:val="center"/>
                </w:tcPr>
                <w:p w14:paraId="4789CF31" w14:textId="77777777" w:rsidR="004876CD" w:rsidRPr="00DF420E" w:rsidRDefault="004876CD" w:rsidP="0065279A">
                  <w:pPr>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能力</w:t>
                  </w:r>
                </w:p>
              </w:tc>
              <w:tc>
                <w:tcPr>
                  <w:tcW w:w="2681" w:type="dxa"/>
                </w:tcPr>
                <w:p w14:paraId="0CDE5A74"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パネル等出力</w:t>
                  </w:r>
                </w:p>
              </w:tc>
              <w:tc>
                <w:tcPr>
                  <w:tcW w:w="4140" w:type="dxa"/>
                </w:tcPr>
                <w:p w14:paraId="4940CAD7"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357E0742" w14:textId="77777777" w:rsidTr="0065279A">
              <w:tc>
                <w:tcPr>
                  <w:tcW w:w="1447" w:type="dxa"/>
                  <w:vMerge/>
                </w:tcPr>
                <w:p w14:paraId="37C6B73A" w14:textId="77777777" w:rsidR="004876CD" w:rsidRPr="00DF420E" w:rsidRDefault="004876CD" w:rsidP="0065279A">
                  <w:pPr>
                    <w:jc w:val="left"/>
                    <w:rPr>
                      <w:rFonts w:ascii="ＭＳ 明朝" w:eastAsia="ＭＳ 明朝" w:hAnsi="ＭＳ 明朝"/>
                      <w:color w:val="000000" w:themeColor="text1"/>
                      <w:sz w:val="22"/>
                    </w:rPr>
                  </w:pPr>
                </w:p>
              </w:tc>
              <w:tc>
                <w:tcPr>
                  <w:tcW w:w="2681" w:type="dxa"/>
                </w:tcPr>
                <w:p w14:paraId="5D700A67" w14:textId="0154B084"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ＰＣ</w:t>
                  </w:r>
                  <w:r w:rsidR="0093164E" w:rsidRPr="00DF420E">
                    <w:rPr>
                      <w:rFonts w:ascii="ＭＳ 明朝" w:eastAsia="ＭＳ 明朝" w:hAnsi="ＭＳ 明朝" w:hint="eastAsia"/>
                      <w:color w:val="000000" w:themeColor="text1"/>
                      <w:sz w:val="22"/>
                    </w:rPr>
                    <w:t>Ｓ</w:t>
                  </w:r>
                  <w:r w:rsidRPr="00DF420E">
                    <w:rPr>
                      <w:rFonts w:ascii="ＭＳ 明朝" w:eastAsia="ＭＳ 明朝" w:hAnsi="ＭＳ 明朝" w:hint="eastAsia"/>
                      <w:color w:val="000000" w:themeColor="text1"/>
                      <w:sz w:val="22"/>
                    </w:rPr>
                    <w:t>出力</w:t>
                  </w:r>
                </w:p>
              </w:tc>
              <w:tc>
                <w:tcPr>
                  <w:tcW w:w="4140" w:type="dxa"/>
                </w:tcPr>
                <w:p w14:paraId="2E4C058F"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47BE3819" w14:textId="77777777" w:rsidTr="0065279A">
              <w:tc>
                <w:tcPr>
                  <w:tcW w:w="4128" w:type="dxa"/>
                  <w:gridSpan w:val="2"/>
                </w:tcPr>
                <w:p w14:paraId="3EE92D51"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設置場所</w:t>
                  </w:r>
                </w:p>
              </w:tc>
              <w:tc>
                <w:tcPr>
                  <w:tcW w:w="4140" w:type="dxa"/>
                </w:tcPr>
                <w:p w14:paraId="127C5B10" w14:textId="77777777" w:rsidR="004876CD" w:rsidRPr="00DF420E" w:rsidRDefault="004876CD" w:rsidP="0065279A">
                  <w:pPr>
                    <w:jc w:val="center"/>
                    <w:rPr>
                      <w:rFonts w:ascii="ＭＳ 明朝" w:eastAsia="ＭＳ 明朝" w:hAnsi="ＭＳ 明朝"/>
                      <w:color w:val="000000" w:themeColor="text1"/>
                      <w:sz w:val="22"/>
                    </w:rPr>
                  </w:pPr>
                </w:p>
              </w:tc>
            </w:tr>
          </w:tbl>
          <w:p w14:paraId="677AF544" w14:textId="77777777" w:rsidR="004876CD" w:rsidRPr="00DF420E" w:rsidRDefault="004876CD" w:rsidP="0065279A">
            <w:pPr>
              <w:ind w:left="220" w:hangingChars="100" w:hanging="220"/>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w:t>
            </w:r>
            <w:r w:rsidRPr="00DF420E">
              <w:rPr>
                <w:rFonts w:ascii="ＭＳ 明朝" w:eastAsia="ＭＳ 明朝" w:hAnsi="ＭＳ 明朝" w:hint="eastAsia"/>
                <w:color w:val="000000" w:themeColor="text1"/>
                <w:sz w:val="22"/>
                <w:u w:val="single"/>
              </w:rPr>
              <w:t>設備の容量・能力・概要・設置場所が分かる図面・仕様書・パンフレット等を添付ください。</w:t>
            </w:r>
          </w:p>
          <w:p w14:paraId="732017E7" w14:textId="77777777" w:rsidR="004876CD" w:rsidRPr="00DF420E" w:rsidRDefault="004876CD" w:rsidP="0065279A">
            <w:pPr>
              <w:jc w:val="left"/>
              <w:rPr>
                <w:rFonts w:ascii="ＭＳ 明朝" w:eastAsia="ＭＳ 明朝" w:hAnsi="ＭＳ 明朝"/>
                <w:color w:val="000000" w:themeColor="text1"/>
                <w:sz w:val="22"/>
              </w:rPr>
            </w:pPr>
          </w:p>
          <w:p w14:paraId="3141EFD5" w14:textId="36CF3D0C"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②間接調達で電力小売事業者との契約により再エネ電力を調達している場合</w:t>
            </w:r>
          </w:p>
          <w:tbl>
            <w:tblPr>
              <w:tblStyle w:val="a7"/>
              <w:tblW w:w="0" w:type="auto"/>
              <w:tblLook w:val="04A0" w:firstRow="1" w:lastRow="0" w:firstColumn="1" w:lastColumn="0" w:noHBand="0" w:noVBand="1"/>
            </w:tblPr>
            <w:tblGrid>
              <w:gridCol w:w="4128"/>
              <w:gridCol w:w="4140"/>
            </w:tblGrid>
            <w:tr w:rsidR="00DF420E" w:rsidRPr="00DF420E" w14:paraId="74F3E1F3" w14:textId="77777777" w:rsidTr="0065279A">
              <w:tc>
                <w:tcPr>
                  <w:tcW w:w="4128" w:type="dxa"/>
                </w:tcPr>
                <w:p w14:paraId="499A7C0B"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電力小売事業者</w:t>
                  </w:r>
                </w:p>
              </w:tc>
              <w:tc>
                <w:tcPr>
                  <w:tcW w:w="4140" w:type="dxa"/>
                </w:tcPr>
                <w:p w14:paraId="46959EA4"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6121BC06" w14:textId="77777777" w:rsidTr="0065279A">
              <w:tc>
                <w:tcPr>
                  <w:tcW w:w="4128" w:type="dxa"/>
                </w:tcPr>
                <w:p w14:paraId="4B302874"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再エネ電力メニュー名</w:t>
                  </w:r>
                </w:p>
              </w:tc>
              <w:tc>
                <w:tcPr>
                  <w:tcW w:w="4140" w:type="dxa"/>
                </w:tcPr>
                <w:p w14:paraId="118CC9AD"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13BA3BAA" w14:textId="77777777" w:rsidTr="0065279A">
              <w:tc>
                <w:tcPr>
                  <w:tcW w:w="4128" w:type="dxa"/>
                </w:tcPr>
                <w:p w14:paraId="66372BA3"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年間購入電力量</w:t>
                  </w:r>
                </w:p>
              </w:tc>
              <w:tc>
                <w:tcPr>
                  <w:tcW w:w="4140" w:type="dxa"/>
                </w:tcPr>
                <w:p w14:paraId="6D91F6E9" w14:textId="77777777" w:rsidR="004876CD" w:rsidRPr="00DF420E" w:rsidRDefault="004876CD" w:rsidP="0065279A">
                  <w:pPr>
                    <w:jc w:val="center"/>
                    <w:rPr>
                      <w:rFonts w:ascii="ＭＳ 明朝" w:eastAsia="ＭＳ 明朝" w:hAnsi="ＭＳ 明朝"/>
                      <w:color w:val="000000" w:themeColor="text1"/>
                      <w:sz w:val="22"/>
                    </w:rPr>
                  </w:pPr>
                </w:p>
              </w:tc>
            </w:tr>
          </w:tbl>
          <w:p w14:paraId="6A8F9556" w14:textId="77777777" w:rsidR="004876CD" w:rsidRPr="00DF420E" w:rsidRDefault="004876CD" w:rsidP="0065279A">
            <w:pPr>
              <w:ind w:left="220" w:hangingChars="100" w:hanging="220"/>
              <w:jc w:val="left"/>
              <w:rPr>
                <w:rFonts w:asciiTheme="minorEastAsia" w:hAnsiTheme="minorEastAsia"/>
                <w:color w:val="000000" w:themeColor="text1"/>
                <w:sz w:val="22"/>
              </w:rPr>
            </w:pPr>
            <w:r w:rsidRPr="00DF420E">
              <w:rPr>
                <w:rFonts w:asciiTheme="minorEastAsia" w:hAnsiTheme="minorEastAsia" w:hint="eastAsia"/>
                <w:color w:val="000000" w:themeColor="text1"/>
                <w:sz w:val="22"/>
              </w:rPr>
              <w:t>※再エネメニューを活用していることを示す書類ならびに年間購入電力量を示す書類を添付ください。</w:t>
            </w:r>
          </w:p>
          <w:p w14:paraId="52337FFC" w14:textId="77777777" w:rsidR="00074197" w:rsidRPr="00DF420E" w:rsidRDefault="00074197" w:rsidP="0065279A">
            <w:pPr>
              <w:ind w:left="220" w:hangingChars="100" w:hanging="220"/>
              <w:jc w:val="left"/>
              <w:rPr>
                <w:rFonts w:asciiTheme="minorEastAsia" w:hAnsiTheme="minorEastAsia"/>
                <w:color w:val="000000" w:themeColor="text1"/>
                <w:sz w:val="22"/>
              </w:rPr>
            </w:pPr>
          </w:p>
          <w:p w14:paraId="014E5B53" w14:textId="688B7EE8" w:rsidR="00074197" w:rsidRPr="00DF420E" w:rsidRDefault="00074197" w:rsidP="00074197">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lastRenderedPageBreak/>
              <w:t>③環境価値を調達している場合</w:t>
            </w:r>
          </w:p>
          <w:tbl>
            <w:tblPr>
              <w:tblStyle w:val="a7"/>
              <w:tblW w:w="0" w:type="auto"/>
              <w:tblLook w:val="04A0" w:firstRow="1" w:lastRow="0" w:firstColumn="1" w:lastColumn="0" w:noHBand="0" w:noVBand="1"/>
            </w:tblPr>
            <w:tblGrid>
              <w:gridCol w:w="4128"/>
              <w:gridCol w:w="4140"/>
            </w:tblGrid>
            <w:tr w:rsidR="00DF420E" w:rsidRPr="00DF420E" w14:paraId="67F50045" w14:textId="77777777" w:rsidTr="00F65301">
              <w:tc>
                <w:tcPr>
                  <w:tcW w:w="4128" w:type="dxa"/>
                </w:tcPr>
                <w:p w14:paraId="36122332" w14:textId="55DF38AE" w:rsidR="00074197" w:rsidRPr="00DF420E" w:rsidRDefault="00074197" w:rsidP="00074197">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環境価値の種類</w:t>
                  </w:r>
                </w:p>
              </w:tc>
              <w:tc>
                <w:tcPr>
                  <w:tcW w:w="4140" w:type="dxa"/>
                </w:tcPr>
                <w:p w14:paraId="70DCF6CD" w14:textId="77777777" w:rsidR="00074197" w:rsidRPr="00DF420E" w:rsidRDefault="00074197" w:rsidP="00074197">
                  <w:pPr>
                    <w:jc w:val="center"/>
                    <w:rPr>
                      <w:rFonts w:ascii="ＭＳ 明朝" w:eastAsia="ＭＳ 明朝" w:hAnsi="ＭＳ 明朝"/>
                      <w:color w:val="000000" w:themeColor="text1"/>
                      <w:sz w:val="22"/>
                    </w:rPr>
                  </w:pPr>
                </w:p>
              </w:tc>
            </w:tr>
            <w:tr w:rsidR="00DF420E" w:rsidRPr="00DF420E" w14:paraId="4A23285A" w14:textId="77777777" w:rsidTr="00F65301">
              <w:tc>
                <w:tcPr>
                  <w:tcW w:w="4128" w:type="dxa"/>
                </w:tcPr>
                <w:p w14:paraId="3D184330" w14:textId="56C92589" w:rsidR="00074197" w:rsidRPr="00DF420E" w:rsidRDefault="00AB1520" w:rsidP="00074197">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環境価値の換算量（年間）</w:t>
                  </w:r>
                </w:p>
              </w:tc>
              <w:tc>
                <w:tcPr>
                  <w:tcW w:w="4140" w:type="dxa"/>
                </w:tcPr>
                <w:p w14:paraId="66D66665" w14:textId="77777777" w:rsidR="00074197" w:rsidRPr="00DF420E" w:rsidRDefault="00074197" w:rsidP="00074197">
                  <w:pPr>
                    <w:jc w:val="center"/>
                    <w:rPr>
                      <w:rFonts w:ascii="ＭＳ 明朝" w:eastAsia="ＭＳ 明朝" w:hAnsi="ＭＳ 明朝"/>
                      <w:color w:val="000000" w:themeColor="text1"/>
                      <w:sz w:val="22"/>
                    </w:rPr>
                  </w:pPr>
                </w:p>
              </w:tc>
            </w:tr>
          </w:tbl>
          <w:p w14:paraId="1F8C239F" w14:textId="7DB1EB08" w:rsidR="00171438" w:rsidRPr="00DF420E" w:rsidRDefault="00171438" w:rsidP="00171438">
            <w:pPr>
              <w:ind w:left="220" w:hangingChars="100" w:hanging="220"/>
              <w:jc w:val="left"/>
              <w:rPr>
                <w:rFonts w:asciiTheme="minorEastAsia" w:hAnsiTheme="minorEastAsia"/>
                <w:color w:val="000000" w:themeColor="text1"/>
                <w:sz w:val="22"/>
              </w:rPr>
            </w:pPr>
            <w:r w:rsidRPr="00DF420E">
              <w:rPr>
                <w:rFonts w:asciiTheme="minorEastAsia" w:hAnsiTheme="minorEastAsia" w:hint="eastAsia"/>
                <w:color w:val="000000" w:themeColor="text1"/>
                <w:sz w:val="22"/>
              </w:rPr>
              <w:t>※国内の再エネ由来の環境価値であることを示す書類ならびに</w:t>
            </w:r>
            <w:r w:rsidR="00AB1520" w:rsidRPr="00DF420E">
              <w:rPr>
                <w:rFonts w:asciiTheme="minorEastAsia" w:hAnsiTheme="minorEastAsia" w:hint="eastAsia"/>
                <w:color w:val="000000" w:themeColor="text1"/>
                <w:sz w:val="22"/>
              </w:rPr>
              <w:t>環境価値の換算量</w:t>
            </w:r>
            <w:r w:rsidRPr="00DF420E">
              <w:rPr>
                <w:rFonts w:asciiTheme="minorEastAsia" w:hAnsiTheme="minorEastAsia" w:hint="eastAsia"/>
                <w:color w:val="000000" w:themeColor="text1"/>
                <w:sz w:val="22"/>
              </w:rPr>
              <w:t>を示す書類を添付ください。</w:t>
            </w:r>
          </w:p>
          <w:p w14:paraId="5134D9AB" w14:textId="77777777" w:rsidR="00074197" w:rsidRPr="00DF420E" w:rsidRDefault="00074197" w:rsidP="0065279A">
            <w:pPr>
              <w:ind w:left="220" w:hangingChars="100" w:hanging="220"/>
              <w:jc w:val="left"/>
              <w:rPr>
                <w:rFonts w:ascii="ＭＳ 明朝" w:eastAsia="ＭＳ 明朝" w:hAnsi="ＭＳ 明朝"/>
                <w:color w:val="000000" w:themeColor="text1"/>
                <w:sz w:val="22"/>
              </w:rPr>
            </w:pPr>
          </w:p>
          <w:p w14:paraId="2161075E"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b/>
                <w:bCs/>
                <w:color w:val="000000" w:themeColor="text1"/>
                <w:sz w:val="22"/>
              </w:rPr>
              <w:t>〇水素製造装置の能力・仕様</w:t>
            </w:r>
            <w:r w:rsidRPr="00DF420E">
              <w:rPr>
                <w:rFonts w:ascii="ＭＳ 明朝" w:eastAsia="ＭＳ 明朝" w:hAnsi="ＭＳ 明朝" w:hint="eastAsia"/>
                <w:color w:val="000000" w:themeColor="text1"/>
                <w:sz w:val="22"/>
              </w:rPr>
              <w:t>（水素製造者に確認を行い、ご記載ください。）</w:t>
            </w:r>
          </w:p>
          <w:tbl>
            <w:tblPr>
              <w:tblStyle w:val="a7"/>
              <w:tblW w:w="0" w:type="auto"/>
              <w:tblLook w:val="04A0" w:firstRow="1" w:lastRow="0" w:firstColumn="1" w:lastColumn="0" w:noHBand="0" w:noVBand="1"/>
            </w:tblPr>
            <w:tblGrid>
              <w:gridCol w:w="4128"/>
              <w:gridCol w:w="4140"/>
            </w:tblGrid>
            <w:tr w:rsidR="00DF420E" w:rsidRPr="00DF420E" w14:paraId="4B2199BC" w14:textId="77777777" w:rsidTr="0065279A">
              <w:tc>
                <w:tcPr>
                  <w:tcW w:w="4128" w:type="dxa"/>
                </w:tcPr>
                <w:p w14:paraId="2264760B"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メーカー名</w:t>
                  </w:r>
                </w:p>
              </w:tc>
              <w:tc>
                <w:tcPr>
                  <w:tcW w:w="4140" w:type="dxa"/>
                </w:tcPr>
                <w:p w14:paraId="0311561F"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2CBED5B3" w14:textId="77777777" w:rsidTr="0065279A">
              <w:tc>
                <w:tcPr>
                  <w:tcW w:w="4128" w:type="dxa"/>
                </w:tcPr>
                <w:p w14:paraId="63139D29"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機種</w:t>
                  </w:r>
                </w:p>
              </w:tc>
              <w:tc>
                <w:tcPr>
                  <w:tcW w:w="4140" w:type="dxa"/>
                </w:tcPr>
                <w:p w14:paraId="028112E7"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6A581575" w14:textId="77777777" w:rsidTr="0065279A">
              <w:tc>
                <w:tcPr>
                  <w:tcW w:w="4128" w:type="dxa"/>
                </w:tcPr>
                <w:p w14:paraId="30190D32"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型番</w:t>
                  </w:r>
                </w:p>
              </w:tc>
              <w:tc>
                <w:tcPr>
                  <w:tcW w:w="4140" w:type="dxa"/>
                </w:tcPr>
                <w:p w14:paraId="4C1C077D" w14:textId="77777777" w:rsidR="004876CD" w:rsidRPr="00DF420E" w:rsidRDefault="004876CD" w:rsidP="0065279A">
                  <w:pPr>
                    <w:jc w:val="center"/>
                    <w:rPr>
                      <w:rFonts w:ascii="ＭＳ 明朝" w:eastAsia="ＭＳ 明朝" w:hAnsi="ＭＳ 明朝"/>
                      <w:color w:val="000000" w:themeColor="text1"/>
                      <w:sz w:val="22"/>
                    </w:rPr>
                  </w:pPr>
                </w:p>
              </w:tc>
            </w:tr>
            <w:tr w:rsidR="00DF420E" w:rsidRPr="00DF420E" w14:paraId="7CEABFA6" w14:textId="77777777" w:rsidTr="0065279A">
              <w:tc>
                <w:tcPr>
                  <w:tcW w:w="4128" w:type="dxa"/>
                </w:tcPr>
                <w:p w14:paraId="503C1B8B" w14:textId="77777777" w:rsidR="004876CD" w:rsidRPr="00DF420E" w:rsidRDefault="004876CD" w:rsidP="0065279A">
                  <w:pPr>
                    <w:jc w:val="left"/>
                    <w:rPr>
                      <w:rFonts w:ascii="ＭＳ 明朝" w:eastAsia="ＭＳ 明朝" w:hAnsi="ＭＳ 明朝"/>
                      <w:strike/>
                      <w:color w:val="000000" w:themeColor="text1"/>
                      <w:sz w:val="22"/>
                    </w:rPr>
                  </w:pPr>
                  <w:r w:rsidRPr="00DF420E">
                    <w:rPr>
                      <w:rFonts w:ascii="ＭＳ 明朝" w:eastAsia="ＭＳ 明朝" w:hAnsi="ＭＳ 明朝" w:hint="eastAsia"/>
                      <w:color w:val="000000" w:themeColor="text1"/>
                      <w:sz w:val="22"/>
                    </w:rPr>
                    <w:t>水素発生量</w:t>
                  </w:r>
                </w:p>
              </w:tc>
              <w:tc>
                <w:tcPr>
                  <w:tcW w:w="4140" w:type="dxa"/>
                </w:tcPr>
                <w:p w14:paraId="2CF98EDF" w14:textId="77777777" w:rsidR="004876CD" w:rsidRPr="00DF420E" w:rsidRDefault="004876CD" w:rsidP="0065279A">
                  <w:pPr>
                    <w:jc w:val="center"/>
                    <w:rPr>
                      <w:rFonts w:ascii="ＭＳ 明朝" w:eastAsia="ＭＳ 明朝" w:hAnsi="ＭＳ 明朝"/>
                      <w:strike/>
                      <w:color w:val="000000" w:themeColor="text1"/>
                      <w:sz w:val="22"/>
                    </w:rPr>
                  </w:pPr>
                </w:p>
              </w:tc>
            </w:tr>
            <w:tr w:rsidR="00DF420E" w:rsidRPr="00DF420E" w14:paraId="2E38F820" w14:textId="77777777" w:rsidTr="0065279A">
              <w:tc>
                <w:tcPr>
                  <w:tcW w:w="4128" w:type="dxa"/>
                </w:tcPr>
                <w:p w14:paraId="54C73DD0" w14:textId="77777777" w:rsidR="004876CD" w:rsidRPr="00DF420E" w:rsidRDefault="004876CD" w:rsidP="0065279A">
                  <w:pPr>
                    <w:jc w:val="left"/>
                    <w:rPr>
                      <w:rFonts w:ascii="ＭＳ 明朝" w:eastAsia="ＭＳ 明朝" w:hAnsi="ＭＳ 明朝"/>
                      <w:strike/>
                      <w:color w:val="000000" w:themeColor="text1"/>
                      <w:sz w:val="22"/>
                    </w:rPr>
                  </w:pPr>
                  <w:r w:rsidRPr="00DF420E">
                    <w:rPr>
                      <w:rFonts w:ascii="ＭＳ 明朝" w:eastAsia="ＭＳ 明朝" w:hAnsi="ＭＳ 明朝" w:hint="eastAsia"/>
                      <w:noProof/>
                      <w:color w:val="000000" w:themeColor="text1"/>
                      <w:sz w:val="22"/>
                    </w:rPr>
                    <mc:AlternateContent>
                      <mc:Choice Requires="wps">
                        <w:drawing>
                          <wp:anchor distT="0" distB="0" distL="114300" distR="114300" simplePos="0" relativeHeight="251668480" behindDoc="0" locked="0" layoutInCell="1" allowOverlap="1" wp14:anchorId="6F72708B" wp14:editId="145475DE">
                            <wp:simplePos x="0" y="0"/>
                            <wp:positionH relativeFrom="column">
                              <wp:posOffset>1908810</wp:posOffset>
                            </wp:positionH>
                            <wp:positionV relativeFrom="paragraph">
                              <wp:posOffset>24130</wp:posOffset>
                            </wp:positionV>
                            <wp:extent cx="76200" cy="652780"/>
                            <wp:effectExtent l="0" t="0" r="19050" b="13970"/>
                            <wp:wrapNone/>
                            <wp:docPr id="569258072" name="右大かっこ 1"/>
                            <wp:cNvGraphicFramePr/>
                            <a:graphic xmlns:a="http://schemas.openxmlformats.org/drawingml/2006/main">
                              <a:graphicData uri="http://schemas.microsoft.com/office/word/2010/wordprocessingShape">
                                <wps:wsp>
                                  <wps:cNvSpPr/>
                                  <wps:spPr>
                                    <a:xfrm>
                                      <a:off x="0" y="0"/>
                                      <a:ext cx="76200" cy="652780"/>
                                    </a:xfrm>
                                    <a:prstGeom prst="rightBracket">
                                      <a:avLst>
                                        <a:gd name="adj" fmla="val 3848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F6116" id="右大かっこ 1" o:spid="_x0000_s1026" type="#_x0000_t86" style="position:absolute;margin-left:150.3pt;margin-top:1.9pt;width:6pt;height:5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" adj="970" strokecolor="black [3213]" strokeweight=".5pt">
                            <v:stroke joinstyle="miter"/>
                          </v:shape>
                        </w:pict>
                      </mc:Fallback>
                    </mc:AlternateContent>
                  </w:r>
                  <w:r w:rsidRPr="00DF420E">
                    <w:rPr>
                      <w:rFonts w:ascii="ＭＳ 明朝" w:eastAsia="ＭＳ 明朝" w:hAnsi="ＭＳ 明朝" w:hint="eastAsia"/>
                      <w:color w:val="000000" w:themeColor="text1"/>
                      <w:sz w:val="22"/>
                    </w:rPr>
                    <w:t>定格消費電力</w:t>
                  </w:r>
                </w:p>
              </w:tc>
              <w:tc>
                <w:tcPr>
                  <w:tcW w:w="4140" w:type="dxa"/>
                </w:tcPr>
                <w:p w14:paraId="7A9B2DCD" w14:textId="77777777" w:rsidR="004876CD" w:rsidRPr="00DF420E" w:rsidRDefault="004876CD" w:rsidP="0065279A">
                  <w:pPr>
                    <w:jc w:val="center"/>
                    <w:rPr>
                      <w:rFonts w:ascii="ＭＳ 明朝" w:eastAsia="ＭＳ 明朝" w:hAnsi="ＭＳ 明朝"/>
                      <w:strike/>
                      <w:color w:val="000000" w:themeColor="text1"/>
                      <w:sz w:val="22"/>
                    </w:rPr>
                  </w:pPr>
                </w:p>
              </w:tc>
            </w:tr>
            <w:tr w:rsidR="00DF420E" w:rsidRPr="00DF420E" w14:paraId="7896BA9D" w14:textId="77777777" w:rsidTr="0065279A">
              <w:tc>
                <w:tcPr>
                  <w:tcW w:w="4128" w:type="dxa"/>
                </w:tcPr>
                <w:p w14:paraId="5A93B7C5"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水素あたりの消費電力量</w:t>
                  </w:r>
                </w:p>
              </w:tc>
              <w:tc>
                <w:tcPr>
                  <w:tcW w:w="4140" w:type="dxa"/>
                </w:tcPr>
                <w:p w14:paraId="6FFDD9BA" w14:textId="77777777" w:rsidR="004876CD" w:rsidRPr="00DF420E" w:rsidRDefault="004876CD" w:rsidP="0065279A">
                  <w:pPr>
                    <w:jc w:val="center"/>
                    <w:rPr>
                      <w:rFonts w:ascii="ＭＳ 明朝" w:eastAsia="ＭＳ 明朝" w:hAnsi="ＭＳ 明朝"/>
                      <w:strike/>
                      <w:color w:val="000000" w:themeColor="text1"/>
                      <w:sz w:val="22"/>
                    </w:rPr>
                  </w:pPr>
                </w:p>
              </w:tc>
            </w:tr>
            <w:tr w:rsidR="00DF420E" w:rsidRPr="00DF420E" w14:paraId="25152D0C" w14:textId="77777777" w:rsidTr="0065279A">
              <w:tc>
                <w:tcPr>
                  <w:tcW w:w="4128" w:type="dxa"/>
                </w:tcPr>
                <w:p w14:paraId="49821797"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noProof/>
                      <w:color w:val="000000" w:themeColor="text1"/>
                      <w:sz w:val="22"/>
                    </w:rPr>
                    <mc:AlternateContent>
                      <mc:Choice Requires="wps">
                        <w:drawing>
                          <wp:anchor distT="45720" distB="45720" distL="114300" distR="114300" simplePos="0" relativeHeight="251669504" behindDoc="0" locked="0" layoutInCell="1" allowOverlap="1" wp14:anchorId="073A7262" wp14:editId="6842DDEF">
                            <wp:simplePos x="0" y="0"/>
                            <wp:positionH relativeFrom="column">
                              <wp:posOffset>2050588</wp:posOffset>
                            </wp:positionH>
                            <wp:positionV relativeFrom="paragraph">
                              <wp:posOffset>-417830</wp:posOffset>
                            </wp:positionV>
                            <wp:extent cx="342900" cy="598714"/>
                            <wp:effectExtent l="0" t="0" r="0" b="0"/>
                            <wp:wrapNone/>
                            <wp:docPr id="10660813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98714"/>
                                    </a:xfrm>
                                    <a:prstGeom prst="rect">
                                      <a:avLst/>
                                    </a:prstGeom>
                                    <a:solidFill>
                                      <a:srgbClr val="FFFFFF"/>
                                    </a:solidFill>
                                    <a:ln w="9525">
                                      <a:noFill/>
                                      <a:miter lim="800000"/>
                                      <a:headEnd/>
                                      <a:tailEnd/>
                                    </a:ln>
                                  </wps:spPr>
                                  <wps:txbx>
                                    <w:txbxContent>
                                      <w:p w14:paraId="0BEEAD0D" w14:textId="77777777" w:rsidR="004876CD" w:rsidRDefault="004876CD" w:rsidP="004876CD">
                                        <w:pPr>
                                          <w:spacing w:line="0" w:lineRule="atLeast"/>
                                          <w:rPr>
                                            <w:sz w:val="18"/>
                                            <w:szCs w:val="20"/>
                                          </w:rPr>
                                        </w:pPr>
                                        <w:r w:rsidRPr="003C60D8">
                                          <w:rPr>
                                            <w:rFonts w:hint="eastAsia"/>
                                            <w:sz w:val="18"/>
                                            <w:szCs w:val="20"/>
                                          </w:rPr>
                                          <w:t>いずれか</w:t>
                                        </w:r>
                                        <w:r>
                                          <w:rPr>
                                            <w:rFonts w:hint="eastAsia"/>
                                            <w:sz w:val="18"/>
                                            <w:szCs w:val="20"/>
                                          </w:rPr>
                                          <w:t>を</w:t>
                                        </w:r>
                                      </w:p>
                                      <w:p w14:paraId="5E7177DB" w14:textId="77777777" w:rsidR="004876CD" w:rsidRPr="003C60D8" w:rsidRDefault="004876CD" w:rsidP="004876CD">
                                        <w:pPr>
                                          <w:spacing w:line="0" w:lineRule="atLeast"/>
                                          <w:jc w:val="center"/>
                                          <w:rPr>
                                            <w:sz w:val="18"/>
                                            <w:szCs w:val="20"/>
                                          </w:rPr>
                                        </w:pPr>
                                        <w:r w:rsidRPr="003C60D8">
                                          <w:rPr>
                                            <w:rFonts w:hint="eastAsia"/>
                                            <w:sz w:val="18"/>
                                            <w:szCs w:val="20"/>
                                          </w:rPr>
                                          <w:t>記載</w:t>
                                        </w:r>
                                      </w:p>
                                    </w:txbxContent>
                                  </wps:txbx>
                                  <wps:bodyPr rot="0"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A7262" id="_x0000_s1027" type="#_x0000_t202" style="position:absolute;margin-left:161.45pt;margin-top:-32.9pt;width:27pt;height:47.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" stroked="f">
                            <v:textbox style="layout-flow:vertical-ideographic" inset="0,0,0,0">
                              <w:txbxContent>
                                <w:p w14:paraId="0BEEAD0D" w14:textId="77777777" w:rsidR="004876CD" w:rsidRDefault="004876CD" w:rsidP="004876CD">
                                  <w:pPr>
                                    <w:spacing w:line="0" w:lineRule="atLeast"/>
                                    <w:rPr>
                                      <w:sz w:val="18"/>
                                      <w:szCs w:val="20"/>
                                    </w:rPr>
                                  </w:pPr>
                                  <w:r w:rsidRPr="003C60D8">
                                    <w:rPr>
                                      <w:rFonts w:hint="eastAsia"/>
                                      <w:sz w:val="18"/>
                                      <w:szCs w:val="20"/>
                                    </w:rPr>
                                    <w:t>いずれか</w:t>
                                  </w:r>
                                  <w:r>
                                    <w:rPr>
                                      <w:rFonts w:hint="eastAsia"/>
                                      <w:sz w:val="18"/>
                                      <w:szCs w:val="20"/>
                                    </w:rPr>
                                    <w:t>を</w:t>
                                  </w:r>
                                </w:p>
                                <w:p w14:paraId="5E7177DB" w14:textId="77777777" w:rsidR="004876CD" w:rsidRPr="003C60D8" w:rsidRDefault="004876CD" w:rsidP="004876CD">
                                  <w:pPr>
                                    <w:spacing w:line="0" w:lineRule="atLeast"/>
                                    <w:jc w:val="center"/>
                                    <w:rPr>
                                      <w:sz w:val="18"/>
                                      <w:szCs w:val="20"/>
                                    </w:rPr>
                                  </w:pPr>
                                  <w:r w:rsidRPr="003C60D8">
                                    <w:rPr>
                                      <w:rFonts w:hint="eastAsia"/>
                                      <w:sz w:val="18"/>
                                      <w:szCs w:val="20"/>
                                    </w:rPr>
                                    <w:t>記載</w:t>
                                  </w:r>
                                </w:p>
                              </w:txbxContent>
                            </v:textbox>
                          </v:shape>
                        </w:pict>
                      </mc:Fallback>
                    </mc:AlternateContent>
                  </w:r>
                  <w:r w:rsidRPr="00DF420E">
                    <w:rPr>
                      <w:rFonts w:ascii="ＭＳ 明朝" w:eastAsia="ＭＳ 明朝" w:hAnsi="ＭＳ 明朝" w:hint="eastAsia"/>
                      <w:color w:val="000000" w:themeColor="text1"/>
                      <w:sz w:val="22"/>
                    </w:rPr>
                    <w:t>製造効率</w:t>
                  </w:r>
                </w:p>
              </w:tc>
              <w:tc>
                <w:tcPr>
                  <w:tcW w:w="4140" w:type="dxa"/>
                </w:tcPr>
                <w:p w14:paraId="1ECFCDC1" w14:textId="77777777" w:rsidR="004876CD" w:rsidRPr="00DF420E" w:rsidRDefault="004876CD" w:rsidP="0065279A">
                  <w:pPr>
                    <w:jc w:val="center"/>
                    <w:rPr>
                      <w:rFonts w:ascii="ＭＳ 明朝" w:eastAsia="ＭＳ 明朝" w:hAnsi="ＭＳ 明朝"/>
                      <w:strike/>
                      <w:color w:val="000000" w:themeColor="text1"/>
                      <w:sz w:val="22"/>
                    </w:rPr>
                  </w:pPr>
                </w:p>
              </w:tc>
            </w:tr>
          </w:tbl>
          <w:p w14:paraId="386DE739" w14:textId="77777777" w:rsidR="004876CD" w:rsidRPr="00DF420E" w:rsidRDefault="004876CD" w:rsidP="0065279A">
            <w:pPr>
              <w:ind w:left="220" w:hangingChars="100" w:hanging="220"/>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w:t>
            </w:r>
            <w:r w:rsidRPr="00DF420E">
              <w:rPr>
                <w:rFonts w:ascii="ＭＳ 明朝" w:eastAsia="ＭＳ 明朝" w:hAnsi="ＭＳ 明朝" w:hint="eastAsia"/>
                <w:color w:val="000000" w:themeColor="text1"/>
                <w:sz w:val="22"/>
                <w:u w:val="single"/>
              </w:rPr>
              <w:t>設備の容量・能力・概要・設置場所が分かる図面・仕様書・パンフレット等を添付ください。</w:t>
            </w:r>
          </w:p>
          <w:p w14:paraId="6B4C4295" w14:textId="77777777" w:rsidR="004876CD" w:rsidRPr="00DF420E" w:rsidRDefault="004876CD" w:rsidP="0065279A">
            <w:pPr>
              <w:jc w:val="left"/>
              <w:rPr>
                <w:rFonts w:ascii="ＭＳ 明朝" w:eastAsia="ＭＳ 明朝" w:hAnsi="ＭＳ 明朝"/>
                <w:color w:val="000000" w:themeColor="text1"/>
                <w:sz w:val="22"/>
              </w:rPr>
            </w:pPr>
          </w:p>
          <w:p w14:paraId="67A335E7" w14:textId="77777777" w:rsidR="004876CD" w:rsidRPr="00DF420E" w:rsidRDefault="004876CD" w:rsidP="0065279A">
            <w:pPr>
              <w:jc w:val="left"/>
              <w:rPr>
                <w:rFonts w:ascii="ＭＳ 明朝" w:eastAsia="ＭＳ 明朝" w:hAnsi="ＭＳ 明朝"/>
                <w:b/>
                <w:bCs/>
                <w:color w:val="000000" w:themeColor="text1"/>
                <w:sz w:val="22"/>
              </w:rPr>
            </w:pPr>
            <w:r w:rsidRPr="00DF420E">
              <w:rPr>
                <w:rFonts w:ascii="ＭＳ 明朝" w:eastAsia="ＭＳ 明朝" w:hAnsi="ＭＳ 明朝" w:hint="eastAsia"/>
                <w:b/>
                <w:bCs/>
                <w:color w:val="000000" w:themeColor="text1"/>
                <w:sz w:val="22"/>
              </w:rPr>
              <w:t>〇水素の製造量・消費電力量の把握方法</w:t>
            </w:r>
          </w:p>
          <w:p w14:paraId="7B57CEC8" w14:textId="77777777" w:rsidR="004876CD" w:rsidRPr="00DF420E" w:rsidRDefault="004876CD" w:rsidP="0065279A">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（水素製造者に確認を行い、ご記載ください。）</w:t>
            </w:r>
          </w:p>
          <w:p w14:paraId="72A4D620" w14:textId="77777777" w:rsidR="004876CD" w:rsidRPr="00DF420E" w:rsidRDefault="004876CD" w:rsidP="0065279A">
            <w:pPr>
              <w:ind w:firstLineChars="100" w:firstLine="220"/>
              <w:jc w:val="left"/>
              <w:rPr>
                <w:rFonts w:ascii="ＭＳ 明朝" w:eastAsia="ＭＳ 明朝" w:hAnsi="ＭＳ 明朝"/>
                <w:color w:val="000000" w:themeColor="text1"/>
                <w:sz w:val="22"/>
              </w:rPr>
            </w:pPr>
          </w:p>
          <w:p w14:paraId="38B7730D" w14:textId="77777777" w:rsidR="004876CD" w:rsidRPr="00DF420E" w:rsidRDefault="004876CD" w:rsidP="0065279A">
            <w:pPr>
              <w:jc w:val="left"/>
              <w:rPr>
                <w:rFonts w:ascii="ＭＳ 明朝" w:eastAsia="ＭＳ 明朝" w:hAnsi="ＭＳ 明朝"/>
                <w:color w:val="000000" w:themeColor="text1"/>
                <w:sz w:val="22"/>
              </w:rPr>
            </w:pPr>
          </w:p>
          <w:p w14:paraId="70C58313" w14:textId="77777777" w:rsidR="004876CD" w:rsidRPr="00DF420E" w:rsidRDefault="004876CD" w:rsidP="0065279A">
            <w:pPr>
              <w:jc w:val="left"/>
              <w:rPr>
                <w:rFonts w:ascii="ＭＳ 明朝" w:eastAsia="ＭＳ 明朝" w:hAnsi="ＭＳ 明朝"/>
                <w:color w:val="000000" w:themeColor="text1"/>
                <w:sz w:val="22"/>
              </w:rPr>
            </w:pPr>
          </w:p>
        </w:tc>
      </w:tr>
    </w:tbl>
    <w:p w14:paraId="769FFE96" w14:textId="10A2F082" w:rsidR="004876CD" w:rsidRPr="00DF420E" w:rsidRDefault="004876CD">
      <w:pPr>
        <w:widowControl/>
        <w:jc w:val="left"/>
        <w:rPr>
          <w:rFonts w:asciiTheme="minorEastAsia" w:hAnsiTheme="minorEastAsia" w:cstheme="majorBidi"/>
          <w:color w:val="000000" w:themeColor="text1"/>
          <w:szCs w:val="21"/>
        </w:rPr>
      </w:pPr>
    </w:p>
    <w:sectPr w:rsidR="004876CD" w:rsidRPr="00DF420E" w:rsidSect="004876CD">
      <w:footerReference w:type="default" r:id="rId8"/>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20419" w14:textId="77777777" w:rsidR="00F65752" w:rsidRDefault="00F65752" w:rsidP="00084B07">
      <w:r>
        <w:separator/>
      </w:r>
    </w:p>
  </w:endnote>
  <w:endnote w:type="continuationSeparator" w:id="0">
    <w:p w14:paraId="3C6EBF40" w14:textId="77777777" w:rsidR="00F65752" w:rsidRDefault="00F65752" w:rsidP="0008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164405"/>
      <w:docPartObj>
        <w:docPartGallery w:val="Page Numbers (Bottom of Page)"/>
        <w:docPartUnique/>
      </w:docPartObj>
    </w:sdtPr>
    <w:sdtEndPr>
      <w:rPr>
        <w:rFonts w:ascii="ＭＳ 明朝" w:eastAsia="ＭＳ 明朝" w:hAnsi="ＭＳ 明朝"/>
        <w:sz w:val="22"/>
      </w:rPr>
    </w:sdtEndPr>
    <w:sdtContent>
      <w:p w14:paraId="2BDE2FDC" w14:textId="2D90006D" w:rsidR="00084B07" w:rsidRPr="00084B07" w:rsidRDefault="00084B07">
        <w:pPr>
          <w:pStyle w:val="a5"/>
          <w:jc w:val="center"/>
          <w:rPr>
            <w:rFonts w:ascii="ＭＳ 明朝" w:eastAsia="ＭＳ 明朝" w:hAnsi="ＭＳ 明朝"/>
            <w:sz w:val="22"/>
          </w:rPr>
        </w:pPr>
        <w:r w:rsidRPr="00084B07">
          <w:rPr>
            <w:rFonts w:ascii="ＭＳ 明朝" w:eastAsia="ＭＳ 明朝" w:hAnsi="ＭＳ 明朝"/>
            <w:sz w:val="22"/>
          </w:rPr>
          <w:fldChar w:fldCharType="begin"/>
        </w:r>
        <w:r w:rsidRPr="00084B07">
          <w:rPr>
            <w:rFonts w:ascii="ＭＳ 明朝" w:eastAsia="ＭＳ 明朝" w:hAnsi="ＭＳ 明朝"/>
            <w:sz w:val="22"/>
          </w:rPr>
          <w:instrText>PAGE   \* MERGEFORMAT</w:instrText>
        </w:r>
        <w:r w:rsidRPr="00084B07">
          <w:rPr>
            <w:rFonts w:ascii="ＭＳ 明朝" w:eastAsia="ＭＳ 明朝" w:hAnsi="ＭＳ 明朝"/>
            <w:sz w:val="22"/>
          </w:rPr>
          <w:fldChar w:fldCharType="separate"/>
        </w:r>
        <w:r w:rsidR="00C93433" w:rsidRPr="00C93433">
          <w:rPr>
            <w:rFonts w:ascii="ＭＳ 明朝" w:eastAsia="ＭＳ 明朝" w:hAnsi="ＭＳ 明朝"/>
            <w:noProof/>
            <w:sz w:val="22"/>
            <w:lang w:val="ja-JP"/>
          </w:rPr>
          <w:t>2</w:t>
        </w:r>
        <w:r w:rsidRPr="00084B07">
          <w:rPr>
            <w:rFonts w:ascii="ＭＳ 明朝" w:eastAsia="ＭＳ 明朝" w:hAnsi="ＭＳ 明朝"/>
            <w:sz w:val="22"/>
          </w:rPr>
          <w:fldChar w:fldCharType="end"/>
        </w:r>
      </w:p>
    </w:sdtContent>
  </w:sdt>
  <w:p w14:paraId="3322B7C3" w14:textId="77777777" w:rsidR="00084B07" w:rsidRDefault="00084B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44D44" w14:textId="77777777" w:rsidR="00F65752" w:rsidRDefault="00F65752" w:rsidP="00084B07">
      <w:r>
        <w:separator/>
      </w:r>
    </w:p>
  </w:footnote>
  <w:footnote w:type="continuationSeparator" w:id="0">
    <w:p w14:paraId="4A147DF2" w14:textId="77777777" w:rsidR="00F65752" w:rsidRDefault="00F65752" w:rsidP="00084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90018"/>
    <w:multiLevelType w:val="hybridMultilevel"/>
    <w:tmpl w:val="9418D2B8"/>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69200F1"/>
    <w:multiLevelType w:val="hybridMultilevel"/>
    <w:tmpl w:val="222A1E96"/>
    <w:lvl w:ilvl="0" w:tplc="22661CE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022651E"/>
    <w:multiLevelType w:val="hybridMultilevel"/>
    <w:tmpl w:val="E8848F94"/>
    <w:lvl w:ilvl="0" w:tplc="CD06164C">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F443A7"/>
    <w:multiLevelType w:val="hybridMultilevel"/>
    <w:tmpl w:val="1B167F04"/>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D677BE4"/>
    <w:multiLevelType w:val="hybridMultilevel"/>
    <w:tmpl w:val="63ECDCAE"/>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0628AB"/>
    <w:multiLevelType w:val="hybridMultilevel"/>
    <w:tmpl w:val="E856DCE8"/>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3E6312"/>
    <w:multiLevelType w:val="hybridMultilevel"/>
    <w:tmpl w:val="49D269D2"/>
    <w:lvl w:ilvl="0" w:tplc="4DFC27D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9F1ADF"/>
    <w:multiLevelType w:val="hybridMultilevel"/>
    <w:tmpl w:val="4140AD62"/>
    <w:lvl w:ilvl="0" w:tplc="DB84DC4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AAF2BA8"/>
    <w:multiLevelType w:val="hybridMultilevel"/>
    <w:tmpl w:val="2E328854"/>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44386713">
    <w:abstractNumId w:val="4"/>
  </w:num>
  <w:num w:numId="2" w16cid:durableId="1218516857">
    <w:abstractNumId w:val="8"/>
  </w:num>
  <w:num w:numId="3" w16cid:durableId="1973706444">
    <w:abstractNumId w:val="5"/>
  </w:num>
  <w:num w:numId="4" w16cid:durableId="628784416">
    <w:abstractNumId w:val="0"/>
  </w:num>
  <w:num w:numId="5" w16cid:durableId="1971785485">
    <w:abstractNumId w:val="3"/>
  </w:num>
  <w:num w:numId="6" w16cid:durableId="581454153">
    <w:abstractNumId w:val="6"/>
  </w:num>
  <w:num w:numId="7" w16cid:durableId="1958370176">
    <w:abstractNumId w:val="1"/>
  </w:num>
  <w:num w:numId="8" w16cid:durableId="1534808952">
    <w:abstractNumId w:val="2"/>
  </w:num>
  <w:num w:numId="9" w16cid:durableId="1417093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674"/>
    <w:rsid w:val="000165AF"/>
    <w:rsid w:val="00025206"/>
    <w:rsid w:val="000369C6"/>
    <w:rsid w:val="00040D8D"/>
    <w:rsid w:val="00041D36"/>
    <w:rsid w:val="00064A51"/>
    <w:rsid w:val="00074197"/>
    <w:rsid w:val="00076232"/>
    <w:rsid w:val="00081912"/>
    <w:rsid w:val="00084639"/>
    <w:rsid w:val="00084B07"/>
    <w:rsid w:val="000B39B9"/>
    <w:rsid w:val="000B63BA"/>
    <w:rsid w:val="000E310F"/>
    <w:rsid w:val="000E57E6"/>
    <w:rsid w:val="000E701E"/>
    <w:rsid w:val="001233F5"/>
    <w:rsid w:val="0013089F"/>
    <w:rsid w:val="00132538"/>
    <w:rsid w:val="00152068"/>
    <w:rsid w:val="00164337"/>
    <w:rsid w:val="00171438"/>
    <w:rsid w:val="00187D73"/>
    <w:rsid w:val="001A5588"/>
    <w:rsid w:val="001C0F99"/>
    <w:rsid w:val="001F6CA6"/>
    <w:rsid w:val="00200448"/>
    <w:rsid w:val="0021522A"/>
    <w:rsid w:val="00215C3E"/>
    <w:rsid w:val="00225E4C"/>
    <w:rsid w:val="002277B8"/>
    <w:rsid w:val="00231C6B"/>
    <w:rsid w:val="00235D88"/>
    <w:rsid w:val="00250D56"/>
    <w:rsid w:val="00261065"/>
    <w:rsid w:val="00264D40"/>
    <w:rsid w:val="002652D6"/>
    <w:rsid w:val="002A19D1"/>
    <w:rsid w:val="002C2DB2"/>
    <w:rsid w:val="002D38D1"/>
    <w:rsid w:val="002E038C"/>
    <w:rsid w:val="003238E1"/>
    <w:rsid w:val="00337A9A"/>
    <w:rsid w:val="003479B2"/>
    <w:rsid w:val="00360693"/>
    <w:rsid w:val="00397319"/>
    <w:rsid w:val="003A347A"/>
    <w:rsid w:val="003A74FF"/>
    <w:rsid w:val="003D1E6B"/>
    <w:rsid w:val="003D293B"/>
    <w:rsid w:val="003F610E"/>
    <w:rsid w:val="003F7558"/>
    <w:rsid w:val="004026F6"/>
    <w:rsid w:val="00404F74"/>
    <w:rsid w:val="00412902"/>
    <w:rsid w:val="004421C2"/>
    <w:rsid w:val="00451186"/>
    <w:rsid w:val="00461201"/>
    <w:rsid w:val="004876CD"/>
    <w:rsid w:val="004A7B46"/>
    <w:rsid w:val="004C2DDE"/>
    <w:rsid w:val="004D0CCB"/>
    <w:rsid w:val="004E1A8A"/>
    <w:rsid w:val="004F1360"/>
    <w:rsid w:val="00502DE1"/>
    <w:rsid w:val="00507571"/>
    <w:rsid w:val="00555AEF"/>
    <w:rsid w:val="0058618C"/>
    <w:rsid w:val="005B439A"/>
    <w:rsid w:val="005E1C52"/>
    <w:rsid w:val="005E3CA2"/>
    <w:rsid w:val="005F5DAF"/>
    <w:rsid w:val="00606052"/>
    <w:rsid w:val="006149A0"/>
    <w:rsid w:val="0061576B"/>
    <w:rsid w:val="00625F16"/>
    <w:rsid w:val="00636F3B"/>
    <w:rsid w:val="00642968"/>
    <w:rsid w:val="0064422F"/>
    <w:rsid w:val="0065442B"/>
    <w:rsid w:val="00676811"/>
    <w:rsid w:val="00677C4C"/>
    <w:rsid w:val="00697F8D"/>
    <w:rsid w:val="006B58F0"/>
    <w:rsid w:val="006D01EF"/>
    <w:rsid w:val="006D330F"/>
    <w:rsid w:val="006D620A"/>
    <w:rsid w:val="006D6C31"/>
    <w:rsid w:val="006E2228"/>
    <w:rsid w:val="006E5F11"/>
    <w:rsid w:val="00700E26"/>
    <w:rsid w:val="0073533B"/>
    <w:rsid w:val="0074505D"/>
    <w:rsid w:val="007538DA"/>
    <w:rsid w:val="007834DD"/>
    <w:rsid w:val="007B773B"/>
    <w:rsid w:val="007C32AB"/>
    <w:rsid w:val="007E64A1"/>
    <w:rsid w:val="007F10AA"/>
    <w:rsid w:val="00830EAF"/>
    <w:rsid w:val="00855533"/>
    <w:rsid w:val="00862579"/>
    <w:rsid w:val="00863963"/>
    <w:rsid w:val="00887AE5"/>
    <w:rsid w:val="008A7382"/>
    <w:rsid w:val="008C17A5"/>
    <w:rsid w:val="008C2CB0"/>
    <w:rsid w:val="008C39F4"/>
    <w:rsid w:val="008C5048"/>
    <w:rsid w:val="008E795B"/>
    <w:rsid w:val="00904D57"/>
    <w:rsid w:val="00906F5E"/>
    <w:rsid w:val="00912865"/>
    <w:rsid w:val="00923AF0"/>
    <w:rsid w:val="0093164E"/>
    <w:rsid w:val="00931BAD"/>
    <w:rsid w:val="00933068"/>
    <w:rsid w:val="0093692D"/>
    <w:rsid w:val="00941A36"/>
    <w:rsid w:val="00950DD6"/>
    <w:rsid w:val="0097276A"/>
    <w:rsid w:val="00973C3B"/>
    <w:rsid w:val="009C0674"/>
    <w:rsid w:val="009D783C"/>
    <w:rsid w:val="00A04CC3"/>
    <w:rsid w:val="00A10F37"/>
    <w:rsid w:val="00A1220A"/>
    <w:rsid w:val="00A23888"/>
    <w:rsid w:val="00A24295"/>
    <w:rsid w:val="00A36EA2"/>
    <w:rsid w:val="00A370B4"/>
    <w:rsid w:val="00A456EE"/>
    <w:rsid w:val="00A75DA8"/>
    <w:rsid w:val="00A80F40"/>
    <w:rsid w:val="00AA2549"/>
    <w:rsid w:val="00AB1520"/>
    <w:rsid w:val="00AC0E28"/>
    <w:rsid w:val="00AD0FEB"/>
    <w:rsid w:val="00AE31BB"/>
    <w:rsid w:val="00AE3488"/>
    <w:rsid w:val="00AF2122"/>
    <w:rsid w:val="00AF2FC5"/>
    <w:rsid w:val="00AF5909"/>
    <w:rsid w:val="00B01457"/>
    <w:rsid w:val="00B0385C"/>
    <w:rsid w:val="00B2344E"/>
    <w:rsid w:val="00B25EAE"/>
    <w:rsid w:val="00B46833"/>
    <w:rsid w:val="00B72EF2"/>
    <w:rsid w:val="00BD77BD"/>
    <w:rsid w:val="00BF3587"/>
    <w:rsid w:val="00C01149"/>
    <w:rsid w:val="00C7254A"/>
    <w:rsid w:val="00C833D0"/>
    <w:rsid w:val="00C90672"/>
    <w:rsid w:val="00C92E7E"/>
    <w:rsid w:val="00C93433"/>
    <w:rsid w:val="00CC7C0E"/>
    <w:rsid w:val="00CD7ECF"/>
    <w:rsid w:val="00CE1E78"/>
    <w:rsid w:val="00CE28F5"/>
    <w:rsid w:val="00CE7DC7"/>
    <w:rsid w:val="00CF131C"/>
    <w:rsid w:val="00CF5785"/>
    <w:rsid w:val="00CF6BE4"/>
    <w:rsid w:val="00D12077"/>
    <w:rsid w:val="00D14E1E"/>
    <w:rsid w:val="00D35531"/>
    <w:rsid w:val="00D37669"/>
    <w:rsid w:val="00D543D6"/>
    <w:rsid w:val="00D7292D"/>
    <w:rsid w:val="00D9278B"/>
    <w:rsid w:val="00DB37DB"/>
    <w:rsid w:val="00DC55EF"/>
    <w:rsid w:val="00DF420E"/>
    <w:rsid w:val="00E10E94"/>
    <w:rsid w:val="00E1792A"/>
    <w:rsid w:val="00E32774"/>
    <w:rsid w:val="00E363EB"/>
    <w:rsid w:val="00E37F00"/>
    <w:rsid w:val="00E44AB1"/>
    <w:rsid w:val="00E45038"/>
    <w:rsid w:val="00E453BE"/>
    <w:rsid w:val="00E5196E"/>
    <w:rsid w:val="00E64AC8"/>
    <w:rsid w:val="00E7170A"/>
    <w:rsid w:val="00E82EE7"/>
    <w:rsid w:val="00EA00E0"/>
    <w:rsid w:val="00EA2477"/>
    <w:rsid w:val="00EB6807"/>
    <w:rsid w:val="00EC79C5"/>
    <w:rsid w:val="00EE51FF"/>
    <w:rsid w:val="00F12A56"/>
    <w:rsid w:val="00F53813"/>
    <w:rsid w:val="00F65752"/>
    <w:rsid w:val="00F663B0"/>
    <w:rsid w:val="00F668B1"/>
    <w:rsid w:val="00F72466"/>
    <w:rsid w:val="00F77E39"/>
    <w:rsid w:val="00F8019B"/>
    <w:rsid w:val="00F90D02"/>
    <w:rsid w:val="00F942E7"/>
    <w:rsid w:val="00FA237E"/>
    <w:rsid w:val="00FA47A9"/>
    <w:rsid w:val="00FF160F"/>
    <w:rsid w:val="00FF448C"/>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3DF31"/>
  <w15:chartTrackingRefBased/>
  <w15:docId w15:val="{3BCA797F-7D0F-4BB7-A893-2F7A068A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76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B07"/>
    <w:pPr>
      <w:tabs>
        <w:tab w:val="center" w:pos="4252"/>
        <w:tab w:val="right" w:pos="8504"/>
      </w:tabs>
      <w:snapToGrid w:val="0"/>
    </w:pPr>
  </w:style>
  <w:style w:type="character" w:customStyle="1" w:styleId="a4">
    <w:name w:val="ヘッダー (文字)"/>
    <w:basedOn w:val="a0"/>
    <w:link w:val="a3"/>
    <w:uiPriority w:val="99"/>
    <w:rsid w:val="00084B07"/>
  </w:style>
  <w:style w:type="paragraph" w:styleId="a5">
    <w:name w:val="footer"/>
    <w:basedOn w:val="a"/>
    <w:link w:val="a6"/>
    <w:uiPriority w:val="99"/>
    <w:unhideWhenUsed/>
    <w:rsid w:val="00084B07"/>
    <w:pPr>
      <w:tabs>
        <w:tab w:val="center" w:pos="4252"/>
        <w:tab w:val="right" w:pos="8504"/>
      </w:tabs>
      <w:snapToGrid w:val="0"/>
    </w:pPr>
  </w:style>
  <w:style w:type="character" w:customStyle="1" w:styleId="a6">
    <w:name w:val="フッター (文字)"/>
    <w:basedOn w:val="a0"/>
    <w:link w:val="a5"/>
    <w:uiPriority w:val="99"/>
    <w:rsid w:val="00084B07"/>
  </w:style>
  <w:style w:type="table" w:styleId="a7">
    <w:name w:val="Table Grid"/>
    <w:basedOn w:val="a1"/>
    <w:uiPriority w:val="39"/>
    <w:rsid w:val="00F9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0D02"/>
    <w:pPr>
      <w:ind w:leftChars="400" w:left="840"/>
    </w:pPr>
  </w:style>
  <w:style w:type="paragraph" w:styleId="a9">
    <w:name w:val="Revision"/>
    <w:hidden/>
    <w:uiPriority w:val="99"/>
    <w:semiHidden/>
    <w:rsid w:val="00404F74"/>
  </w:style>
  <w:style w:type="paragraph" w:styleId="aa">
    <w:name w:val="Balloon Text"/>
    <w:basedOn w:val="a"/>
    <w:link w:val="ab"/>
    <w:uiPriority w:val="99"/>
    <w:semiHidden/>
    <w:unhideWhenUsed/>
    <w:rsid w:val="000369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69C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00E26"/>
    <w:rPr>
      <w:sz w:val="18"/>
      <w:szCs w:val="18"/>
    </w:rPr>
  </w:style>
  <w:style w:type="paragraph" w:styleId="ad">
    <w:name w:val="annotation text"/>
    <w:basedOn w:val="a"/>
    <w:link w:val="ae"/>
    <w:uiPriority w:val="99"/>
    <w:unhideWhenUsed/>
    <w:rsid w:val="00700E26"/>
    <w:pPr>
      <w:jc w:val="left"/>
    </w:pPr>
  </w:style>
  <w:style w:type="character" w:customStyle="1" w:styleId="ae">
    <w:name w:val="コメント文字列 (文字)"/>
    <w:basedOn w:val="a0"/>
    <w:link w:val="ad"/>
    <w:uiPriority w:val="99"/>
    <w:rsid w:val="00700E26"/>
  </w:style>
  <w:style w:type="paragraph" w:styleId="af">
    <w:name w:val="annotation subject"/>
    <w:basedOn w:val="ad"/>
    <w:next w:val="ad"/>
    <w:link w:val="af0"/>
    <w:uiPriority w:val="99"/>
    <w:semiHidden/>
    <w:unhideWhenUsed/>
    <w:rsid w:val="00700E26"/>
    <w:rPr>
      <w:b/>
      <w:bCs/>
    </w:rPr>
  </w:style>
  <w:style w:type="character" w:customStyle="1" w:styleId="af0">
    <w:name w:val="コメント内容 (文字)"/>
    <w:basedOn w:val="ae"/>
    <w:link w:val="af"/>
    <w:uiPriority w:val="99"/>
    <w:semiHidden/>
    <w:rsid w:val="00700E26"/>
    <w:rPr>
      <w:b/>
      <w:bCs/>
    </w:rPr>
  </w:style>
  <w:style w:type="character" w:customStyle="1" w:styleId="10">
    <w:name w:val="見出し 1 (文字)"/>
    <w:basedOn w:val="a0"/>
    <w:link w:val="1"/>
    <w:uiPriority w:val="9"/>
    <w:rsid w:val="004876C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7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AD64A-3D67-4BE4-A38C-C9EECE1B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メルリーニ 愛乃</cp:lastModifiedBy>
  <cp:revision>2</cp:revision>
  <dcterms:created xsi:type="dcterms:W3CDTF">2025-04-30T01:08:00Z</dcterms:created>
  <dcterms:modified xsi:type="dcterms:W3CDTF">2025-04-30T01:08:00Z</dcterms:modified>
</cp:coreProperties>
</file>